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6" w:rsidRDefault="006C51D6" w:rsidP="006C51D6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700832" cy="809625"/>
            <wp:effectExtent l="19050" t="0" r="4018" b="0"/>
            <wp:docPr id="1" name="Picture 0" descr="onnA5ls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A5lsC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69" cy="8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D6" w:rsidRPr="006C51D6" w:rsidRDefault="006C51D6" w:rsidP="006C51D6">
      <w:pPr>
        <w:jc w:val="center"/>
        <w:rPr>
          <w:u w:val="single"/>
        </w:rPr>
      </w:pPr>
      <w:r w:rsidRPr="00D42C70">
        <w:rPr>
          <w:u w:val="single"/>
        </w:rPr>
        <w:t>History</w:t>
      </w:r>
      <w:r w:rsidR="00D42C70" w:rsidRPr="00D42C70">
        <w:rPr>
          <w:u w:val="single"/>
        </w:rPr>
        <w:t xml:space="preserve"> and Geography</w:t>
      </w:r>
      <w:r w:rsidRPr="00D42C70">
        <w:rPr>
          <w:u w:val="single"/>
        </w:rPr>
        <w:t xml:space="preserve"> Long</w:t>
      </w:r>
      <w:r w:rsidRPr="006C51D6">
        <w:rPr>
          <w:u w:val="single"/>
        </w:rPr>
        <w:t xml:space="preserve"> Term Plan</w:t>
      </w:r>
    </w:p>
    <w:tbl>
      <w:tblPr>
        <w:tblStyle w:val="TableGrid"/>
        <w:tblW w:w="0" w:type="auto"/>
        <w:tblLook w:val="04A0"/>
      </w:tblPr>
      <w:tblGrid>
        <w:gridCol w:w="1809"/>
        <w:gridCol w:w="4253"/>
        <w:gridCol w:w="4961"/>
        <w:gridCol w:w="4591"/>
      </w:tblGrid>
      <w:tr w:rsidR="006C51D6" w:rsidTr="006C51D6">
        <w:tc>
          <w:tcPr>
            <w:tcW w:w="1809" w:type="dxa"/>
          </w:tcPr>
          <w:p w:rsidR="006C51D6" w:rsidRDefault="006C51D6"/>
        </w:tc>
        <w:tc>
          <w:tcPr>
            <w:tcW w:w="4253" w:type="dxa"/>
            <w:shd w:val="clear" w:color="auto" w:fill="E36C0A" w:themeFill="accent6" w:themeFillShade="BF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AUTUMN</w:t>
            </w:r>
          </w:p>
        </w:tc>
        <w:tc>
          <w:tcPr>
            <w:tcW w:w="4961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SUMMER</w:t>
            </w:r>
          </w:p>
        </w:tc>
      </w:tr>
      <w:tr w:rsidR="006C51D6" w:rsidTr="006C51D6">
        <w:tc>
          <w:tcPr>
            <w:tcW w:w="1809" w:type="dxa"/>
            <w:shd w:val="clear" w:color="auto" w:fill="00B0F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1</w:t>
            </w:r>
          </w:p>
        </w:tc>
        <w:tc>
          <w:tcPr>
            <w:tcW w:w="4253" w:type="dxa"/>
          </w:tcPr>
          <w:p w:rsidR="006C51D6" w:rsidRDefault="00A72C43" w:rsidP="009A4DEB">
            <w:pPr>
              <w:jc w:val="center"/>
            </w:pPr>
            <w:r>
              <w:t>You, Me and Newchurch</w:t>
            </w:r>
          </w:p>
          <w:p w:rsidR="00A72C43" w:rsidRDefault="00A72C43" w:rsidP="009A4DEB">
            <w:pPr>
              <w:jc w:val="center"/>
            </w:pPr>
            <w:r>
              <w:t>Disaster on Pudding Lane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A72C43" w:rsidP="009A4DEB">
            <w:pPr>
              <w:jc w:val="center"/>
            </w:pPr>
            <w:r>
              <w:t>Follow the Tracks</w:t>
            </w:r>
          </w:p>
          <w:p w:rsidR="00A72C43" w:rsidRDefault="00A72C43" w:rsidP="009A4DEB">
            <w:pPr>
              <w:jc w:val="center"/>
            </w:pPr>
            <w:r>
              <w:t>Forest to Forest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A72C43" w:rsidP="009A4DEB">
            <w:pPr>
              <w:jc w:val="center"/>
            </w:pPr>
            <w:r>
              <w:t>Forest to Forest (continued)</w:t>
            </w:r>
          </w:p>
        </w:tc>
      </w:tr>
      <w:tr w:rsidR="006C51D6" w:rsidTr="006C51D6">
        <w:tc>
          <w:tcPr>
            <w:tcW w:w="1809" w:type="dxa"/>
            <w:shd w:val="clear" w:color="auto" w:fill="FF3399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2</w:t>
            </w:r>
          </w:p>
        </w:tc>
        <w:tc>
          <w:tcPr>
            <w:tcW w:w="4253" w:type="dxa"/>
          </w:tcPr>
          <w:p w:rsidR="006C51D6" w:rsidRDefault="009A4DEB" w:rsidP="009A4DEB">
            <w:pPr>
              <w:jc w:val="center"/>
            </w:pPr>
            <w:r>
              <w:t>The Queen’s Handbag</w:t>
            </w:r>
          </w:p>
          <w:p w:rsidR="009A4DEB" w:rsidRDefault="009A4DEB" w:rsidP="009A4DEB">
            <w:pPr>
              <w:jc w:val="center"/>
            </w:pPr>
            <w:r>
              <w:t>The Match Stick Man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9A4DEB" w:rsidP="009A4DEB">
            <w:pPr>
              <w:jc w:val="center"/>
            </w:pPr>
            <w:r>
              <w:t>Who’s Got the X-Factor?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9A4DEB" w:rsidP="009A4DEB">
            <w:pPr>
              <w:jc w:val="center"/>
            </w:pPr>
            <w:r>
              <w:t>The Place Where I Live?</w:t>
            </w:r>
          </w:p>
          <w:p w:rsidR="009A4DEB" w:rsidRDefault="009A4DEB" w:rsidP="009A4DEB">
            <w:pPr>
              <w:jc w:val="center"/>
            </w:pPr>
            <w:r>
              <w:t>Around the World with Oliver Jeffers</w:t>
            </w:r>
          </w:p>
        </w:tc>
      </w:tr>
      <w:tr w:rsidR="006C51D6" w:rsidTr="006C51D6">
        <w:tc>
          <w:tcPr>
            <w:tcW w:w="1809" w:type="dxa"/>
            <w:shd w:val="clear" w:color="auto" w:fill="00B05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3</w:t>
            </w:r>
          </w:p>
        </w:tc>
        <w:tc>
          <w:tcPr>
            <w:tcW w:w="4253" w:type="dxa"/>
          </w:tcPr>
          <w:p w:rsidR="006C51D6" w:rsidRDefault="0007606A" w:rsidP="009A4DEB">
            <w:pPr>
              <w:jc w:val="center"/>
            </w:pPr>
            <w:r>
              <w:t>Stone Age to Iron Age:</w:t>
            </w:r>
          </w:p>
          <w:p w:rsidR="0007606A" w:rsidRDefault="0007606A" w:rsidP="009A4DEB">
            <w:pPr>
              <w:jc w:val="center"/>
            </w:pPr>
            <w:r>
              <w:t>Geog/History focus</w:t>
            </w:r>
          </w:p>
        </w:tc>
        <w:tc>
          <w:tcPr>
            <w:tcW w:w="4961" w:type="dxa"/>
          </w:tcPr>
          <w:p w:rsidR="0007606A" w:rsidRDefault="0007606A" w:rsidP="009A4DEB">
            <w:pPr>
              <w:jc w:val="center"/>
            </w:pPr>
            <w:r>
              <w:t>Ancient Civilisations</w:t>
            </w:r>
          </w:p>
          <w:p w:rsidR="0007606A" w:rsidRDefault="0007606A" w:rsidP="009A4DEB">
            <w:pPr>
              <w:jc w:val="center"/>
            </w:pPr>
            <w:r>
              <w:t>Egyptians</w:t>
            </w:r>
          </w:p>
          <w:p w:rsidR="0007606A" w:rsidRDefault="004913E6" w:rsidP="0007606A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6C51D6" w:rsidP="009A4DEB">
            <w:pPr>
              <w:jc w:val="center"/>
            </w:pPr>
          </w:p>
        </w:tc>
      </w:tr>
      <w:tr w:rsidR="006C51D6" w:rsidTr="006C51D6">
        <w:tc>
          <w:tcPr>
            <w:tcW w:w="1809" w:type="dxa"/>
            <w:shd w:val="clear" w:color="auto" w:fill="FFFF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4</w:t>
            </w:r>
          </w:p>
        </w:tc>
        <w:tc>
          <w:tcPr>
            <w:tcW w:w="4253" w:type="dxa"/>
          </w:tcPr>
          <w:p w:rsidR="006C51D6" w:rsidRDefault="00D42C70" w:rsidP="009A4DEB">
            <w:pPr>
              <w:jc w:val="center"/>
            </w:pPr>
            <w:r>
              <w:t>The Groovy Greeks</w:t>
            </w:r>
          </w:p>
          <w:p w:rsidR="00D42C70" w:rsidRDefault="00D42C70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D42C70" w:rsidP="009A4DEB">
            <w:pPr>
              <w:jc w:val="center"/>
            </w:pPr>
            <w:r>
              <w:t>Passport to Europe</w:t>
            </w:r>
          </w:p>
          <w:p w:rsidR="00D42C70" w:rsidRDefault="00D42C70" w:rsidP="009A4DEB">
            <w:pPr>
              <w:jc w:val="center"/>
            </w:pPr>
            <w:r>
              <w:t>Hail Caesar!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D42C70" w:rsidP="009A4DEB">
            <w:pPr>
              <w:jc w:val="center"/>
            </w:pPr>
            <w:r>
              <w:t>Hail Caesar!</w:t>
            </w:r>
            <w:r w:rsidR="00FC3D6C">
              <w:t xml:space="preserve"> (continued)</w:t>
            </w:r>
          </w:p>
          <w:p w:rsidR="00D42C70" w:rsidRDefault="00D42C70" w:rsidP="009A4DEB">
            <w:pPr>
              <w:jc w:val="center"/>
            </w:pPr>
            <w:r>
              <w:t>Beeston Here We Come!</w:t>
            </w:r>
          </w:p>
        </w:tc>
      </w:tr>
      <w:tr w:rsidR="006C51D6" w:rsidTr="006C51D6">
        <w:tc>
          <w:tcPr>
            <w:tcW w:w="1809" w:type="dxa"/>
            <w:shd w:val="clear" w:color="auto" w:fill="FF66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5</w:t>
            </w:r>
          </w:p>
        </w:tc>
        <w:tc>
          <w:tcPr>
            <w:tcW w:w="4253" w:type="dxa"/>
          </w:tcPr>
          <w:p w:rsidR="006C51D6" w:rsidRDefault="004913E6" w:rsidP="009A4DEB">
            <w:pPr>
              <w:jc w:val="center"/>
            </w:pPr>
            <w:r>
              <w:t>A Kingdom United</w:t>
            </w:r>
          </w:p>
          <w:p w:rsidR="004913E6" w:rsidRDefault="004913E6" w:rsidP="009A4DEB">
            <w:pPr>
              <w:jc w:val="center"/>
            </w:pPr>
            <w:r>
              <w:t>Marvellous Maps</w:t>
            </w:r>
          </w:p>
          <w:p w:rsidR="004913E6" w:rsidRDefault="004913E6" w:rsidP="009A4DEB">
            <w:pPr>
              <w:jc w:val="center"/>
            </w:pPr>
          </w:p>
        </w:tc>
        <w:tc>
          <w:tcPr>
            <w:tcW w:w="4961" w:type="dxa"/>
          </w:tcPr>
          <w:p w:rsidR="006C51D6" w:rsidRDefault="004913E6" w:rsidP="009A4DEB">
            <w:pPr>
              <w:jc w:val="center"/>
            </w:pPr>
            <w:r>
              <w:t>Magnificent Maya</w:t>
            </w:r>
          </w:p>
          <w:p w:rsidR="004913E6" w:rsidRDefault="004913E6" w:rsidP="009A4DEB">
            <w:pPr>
              <w:jc w:val="center"/>
            </w:pPr>
            <w:r>
              <w:t>‘Shiver Me Timbers’ (Theme Day)</w:t>
            </w:r>
          </w:p>
        </w:tc>
        <w:tc>
          <w:tcPr>
            <w:tcW w:w="4591" w:type="dxa"/>
          </w:tcPr>
          <w:p w:rsidR="006C51D6" w:rsidRDefault="004913E6" w:rsidP="009A4DEB">
            <w:pPr>
              <w:jc w:val="center"/>
            </w:pPr>
            <w:r>
              <w:t>North American Adventure</w:t>
            </w:r>
          </w:p>
        </w:tc>
      </w:tr>
      <w:tr w:rsidR="006C51D6" w:rsidTr="006C51D6">
        <w:tc>
          <w:tcPr>
            <w:tcW w:w="1809" w:type="dxa"/>
            <w:shd w:val="clear" w:color="auto" w:fill="FF0000"/>
          </w:tcPr>
          <w:p w:rsidR="006C51D6" w:rsidRPr="006C51D6" w:rsidRDefault="006C51D6" w:rsidP="006C51D6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6</w:t>
            </w:r>
          </w:p>
        </w:tc>
        <w:tc>
          <w:tcPr>
            <w:tcW w:w="4253" w:type="dxa"/>
          </w:tcPr>
          <w:p w:rsidR="006C51D6" w:rsidRDefault="0024378A" w:rsidP="009A4DEB">
            <w:pPr>
              <w:jc w:val="center"/>
            </w:pPr>
            <w:r>
              <w:t>Crime and Punishment</w:t>
            </w:r>
          </w:p>
        </w:tc>
        <w:tc>
          <w:tcPr>
            <w:tcW w:w="4961" w:type="dxa"/>
          </w:tcPr>
          <w:p w:rsidR="006C51D6" w:rsidRDefault="004913E6" w:rsidP="009A4DEB">
            <w:pPr>
              <w:jc w:val="center"/>
            </w:pPr>
            <w:r>
              <w:t>‘Shiver Me Timbers’ (Theme Day)</w:t>
            </w:r>
          </w:p>
          <w:p w:rsidR="0024378A" w:rsidRDefault="0024378A" w:rsidP="009A4DEB">
            <w:pPr>
              <w:jc w:val="center"/>
            </w:pPr>
            <w:r>
              <w:t>South America</w:t>
            </w:r>
          </w:p>
          <w:p w:rsidR="0024378A" w:rsidRDefault="0024378A" w:rsidP="009A4DEB">
            <w:pPr>
              <w:jc w:val="center"/>
            </w:pPr>
            <w:r>
              <w:t>A Tale of Two Cities</w:t>
            </w:r>
          </w:p>
        </w:tc>
        <w:tc>
          <w:tcPr>
            <w:tcW w:w="4591" w:type="dxa"/>
          </w:tcPr>
          <w:p w:rsidR="006C51D6" w:rsidRDefault="006C51D6" w:rsidP="009A4DEB">
            <w:pPr>
              <w:jc w:val="center"/>
            </w:pPr>
          </w:p>
        </w:tc>
      </w:tr>
    </w:tbl>
    <w:p w:rsidR="005F4CE9" w:rsidRDefault="005F4CE9"/>
    <w:sectPr w:rsidR="005F4CE9" w:rsidSect="006C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C51D6"/>
    <w:rsid w:val="0007606A"/>
    <w:rsid w:val="00151A4A"/>
    <w:rsid w:val="0024378A"/>
    <w:rsid w:val="004913E6"/>
    <w:rsid w:val="005F4CE9"/>
    <w:rsid w:val="006C51D6"/>
    <w:rsid w:val="0075620C"/>
    <w:rsid w:val="007E7638"/>
    <w:rsid w:val="009A4DEB"/>
    <w:rsid w:val="00A72C43"/>
    <w:rsid w:val="00AA4344"/>
    <w:rsid w:val="00BE4F5E"/>
    <w:rsid w:val="00D42C70"/>
    <w:rsid w:val="00E931CD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2017-09-03T10:41:00Z</dcterms:created>
  <dcterms:modified xsi:type="dcterms:W3CDTF">2017-09-03T10:41:00Z</dcterms:modified>
</cp:coreProperties>
</file>