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A7" w:rsidRDefault="008409BC" w:rsidP="00DE7EDD">
      <w:pPr>
        <w:jc w:val="center"/>
        <w:rPr>
          <w:sz w:val="32"/>
          <w:szCs w:val="32"/>
          <w:u w:val="single"/>
        </w:rPr>
      </w:pPr>
      <w:bookmarkStart w:id="0" w:name="_GoBack"/>
      <w:bookmarkEnd w:id="0"/>
      <w:r>
        <w:rPr>
          <w:noProof/>
          <w:lang w:eastAsia="en-GB"/>
        </w:rPr>
        <w:drawing>
          <wp:anchor distT="0" distB="0" distL="114300" distR="114300" simplePos="0" relativeHeight="251659264" behindDoc="0" locked="0" layoutInCell="1" allowOverlap="1" wp14:anchorId="0B0AD224" wp14:editId="392C6447">
            <wp:simplePos x="0" y="0"/>
            <wp:positionH relativeFrom="column">
              <wp:posOffset>2722245</wp:posOffset>
            </wp:positionH>
            <wp:positionV relativeFrom="paragraph">
              <wp:posOffset>-120015</wp:posOffset>
            </wp:positionV>
            <wp:extent cx="1031875" cy="1031875"/>
            <wp:effectExtent l="0" t="0" r="0" b="0"/>
            <wp:wrapSquare wrapText="bothSides"/>
            <wp:docPr id="2" name="Picture 2" descr="P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A Logo small"/>
                    <pic:cNvPicPr>
                      <a:picLocks noChangeAspect="1" noChangeArrowheads="1"/>
                    </pic:cNvPicPr>
                  </pic:nvPicPr>
                  <pic:blipFill>
                    <a:blip r:embed="rId6" cstate="print"/>
                    <a:srcRect/>
                    <a:stretch>
                      <a:fillRect/>
                    </a:stretch>
                  </pic:blipFill>
                  <pic:spPr bwMode="auto">
                    <a:xfrm>
                      <a:off x="0" y="0"/>
                      <a:ext cx="1031875" cy="1031875"/>
                    </a:xfrm>
                    <a:prstGeom prst="rect">
                      <a:avLst/>
                    </a:prstGeom>
                    <a:noFill/>
                  </pic:spPr>
                </pic:pic>
              </a:graphicData>
            </a:graphic>
          </wp:anchor>
        </w:drawing>
      </w:r>
    </w:p>
    <w:p w:rsidR="008409BC" w:rsidRDefault="008409BC" w:rsidP="00DE7EDD">
      <w:pPr>
        <w:jc w:val="center"/>
        <w:rPr>
          <w:sz w:val="32"/>
          <w:szCs w:val="32"/>
          <w:u w:val="single"/>
        </w:rPr>
      </w:pPr>
    </w:p>
    <w:p w:rsidR="008409BC" w:rsidRDefault="008409BC" w:rsidP="00DE7EDD">
      <w:pPr>
        <w:jc w:val="center"/>
        <w:rPr>
          <w:sz w:val="32"/>
          <w:szCs w:val="32"/>
          <w:u w:val="single"/>
        </w:rPr>
      </w:pPr>
    </w:p>
    <w:p w:rsidR="001176BC" w:rsidRDefault="00DE7EDD" w:rsidP="00DE7EDD">
      <w:pPr>
        <w:jc w:val="center"/>
        <w:rPr>
          <w:sz w:val="32"/>
          <w:szCs w:val="32"/>
          <w:u w:val="single"/>
        </w:rPr>
      </w:pPr>
      <w:r w:rsidRPr="00DE7EDD">
        <w:rPr>
          <w:sz w:val="32"/>
          <w:szCs w:val="32"/>
          <w:u w:val="single"/>
        </w:rPr>
        <w:t>Newchurch CP School PTA meeting</w:t>
      </w:r>
    </w:p>
    <w:p w:rsidR="00DE7EDD" w:rsidRDefault="00272C8C" w:rsidP="00DE7EDD">
      <w:pPr>
        <w:jc w:val="center"/>
        <w:rPr>
          <w:sz w:val="32"/>
          <w:szCs w:val="32"/>
          <w:u w:val="single"/>
        </w:rPr>
      </w:pPr>
      <w:r>
        <w:rPr>
          <w:sz w:val="32"/>
          <w:szCs w:val="32"/>
          <w:u w:val="single"/>
        </w:rPr>
        <w:t>Thursday 10</w:t>
      </w:r>
      <w:r w:rsidRPr="00272C8C">
        <w:rPr>
          <w:sz w:val="32"/>
          <w:szCs w:val="32"/>
          <w:u w:val="single"/>
          <w:vertAlign w:val="superscript"/>
        </w:rPr>
        <w:t>th</w:t>
      </w:r>
      <w:r>
        <w:rPr>
          <w:sz w:val="32"/>
          <w:szCs w:val="32"/>
          <w:u w:val="single"/>
        </w:rPr>
        <w:t xml:space="preserve"> October</w:t>
      </w:r>
      <w:r w:rsidR="00073EE7">
        <w:rPr>
          <w:sz w:val="32"/>
          <w:szCs w:val="32"/>
          <w:u w:val="single"/>
        </w:rPr>
        <w:t xml:space="preserve"> </w:t>
      </w:r>
      <w:r w:rsidR="005756F1">
        <w:rPr>
          <w:sz w:val="32"/>
          <w:szCs w:val="32"/>
          <w:u w:val="single"/>
        </w:rPr>
        <w:t>201</w:t>
      </w:r>
      <w:r w:rsidR="00B27B36">
        <w:rPr>
          <w:sz w:val="32"/>
          <w:szCs w:val="32"/>
          <w:u w:val="single"/>
        </w:rPr>
        <w:t>9</w:t>
      </w:r>
    </w:p>
    <w:p w:rsidR="00B63983" w:rsidRDefault="00B63983" w:rsidP="00DE7EDD">
      <w:pPr>
        <w:jc w:val="center"/>
        <w:rPr>
          <w:sz w:val="32"/>
          <w:szCs w:val="32"/>
          <w:u w:val="single"/>
        </w:rPr>
      </w:pPr>
    </w:p>
    <w:tbl>
      <w:tblPr>
        <w:tblStyle w:val="TableGrid"/>
        <w:tblW w:w="0" w:type="auto"/>
        <w:tblLook w:val="04A0" w:firstRow="1" w:lastRow="0" w:firstColumn="1" w:lastColumn="0" w:noHBand="0" w:noVBand="1"/>
      </w:tblPr>
      <w:tblGrid>
        <w:gridCol w:w="5211"/>
        <w:gridCol w:w="5245"/>
      </w:tblGrid>
      <w:tr w:rsidR="00DE7EDD" w:rsidTr="005A021A">
        <w:tc>
          <w:tcPr>
            <w:tcW w:w="5211" w:type="dxa"/>
          </w:tcPr>
          <w:p w:rsidR="00DE7EDD" w:rsidRDefault="00DE7EDD" w:rsidP="00DE7EDD">
            <w:pPr>
              <w:jc w:val="center"/>
              <w:rPr>
                <w:sz w:val="24"/>
                <w:szCs w:val="24"/>
                <w:u w:val="single"/>
              </w:rPr>
            </w:pPr>
            <w:r>
              <w:rPr>
                <w:sz w:val="24"/>
                <w:szCs w:val="24"/>
                <w:u w:val="single"/>
              </w:rPr>
              <w:t>In Attendance</w:t>
            </w:r>
          </w:p>
        </w:tc>
        <w:tc>
          <w:tcPr>
            <w:tcW w:w="5245" w:type="dxa"/>
          </w:tcPr>
          <w:p w:rsidR="00DE7EDD" w:rsidRDefault="00DE7EDD" w:rsidP="00DE7EDD">
            <w:pPr>
              <w:jc w:val="center"/>
              <w:rPr>
                <w:sz w:val="24"/>
                <w:szCs w:val="24"/>
                <w:u w:val="single"/>
              </w:rPr>
            </w:pPr>
            <w:r>
              <w:rPr>
                <w:sz w:val="24"/>
                <w:szCs w:val="24"/>
                <w:u w:val="single"/>
              </w:rPr>
              <w:t>Apologies</w:t>
            </w:r>
          </w:p>
        </w:tc>
      </w:tr>
      <w:tr w:rsidR="00272C8C" w:rsidTr="005A021A">
        <w:tc>
          <w:tcPr>
            <w:tcW w:w="5211" w:type="dxa"/>
          </w:tcPr>
          <w:p w:rsidR="00272C8C" w:rsidRPr="000D5220" w:rsidRDefault="00272C8C" w:rsidP="00272C8C">
            <w:pPr>
              <w:rPr>
                <w:sz w:val="24"/>
                <w:szCs w:val="24"/>
              </w:rPr>
            </w:pPr>
            <w:r>
              <w:rPr>
                <w:sz w:val="24"/>
                <w:szCs w:val="24"/>
              </w:rPr>
              <w:t>Mr J  Duckett</w:t>
            </w:r>
          </w:p>
        </w:tc>
        <w:tc>
          <w:tcPr>
            <w:tcW w:w="5245" w:type="dxa"/>
          </w:tcPr>
          <w:p w:rsidR="00272C8C" w:rsidRPr="000D5220" w:rsidRDefault="00272C8C" w:rsidP="00272C8C">
            <w:pPr>
              <w:rPr>
                <w:sz w:val="24"/>
                <w:szCs w:val="24"/>
              </w:rPr>
            </w:pPr>
            <w:r w:rsidRPr="000D5220">
              <w:rPr>
                <w:sz w:val="24"/>
                <w:szCs w:val="24"/>
              </w:rPr>
              <w:t>Jill Saunders</w:t>
            </w:r>
          </w:p>
        </w:tc>
      </w:tr>
      <w:tr w:rsidR="00272C8C" w:rsidTr="005A021A">
        <w:tc>
          <w:tcPr>
            <w:tcW w:w="5211" w:type="dxa"/>
          </w:tcPr>
          <w:p w:rsidR="00272C8C" w:rsidRPr="000D5220" w:rsidRDefault="00272C8C" w:rsidP="00272C8C">
            <w:pPr>
              <w:rPr>
                <w:sz w:val="24"/>
                <w:szCs w:val="24"/>
              </w:rPr>
            </w:pPr>
            <w:r w:rsidRPr="000D5220">
              <w:rPr>
                <w:sz w:val="24"/>
                <w:szCs w:val="24"/>
              </w:rPr>
              <w:t>Vicky Beddall - Secretary</w:t>
            </w:r>
          </w:p>
        </w:tc>
        <w:tc>
          <w:tcPr>
            <w:tcW w:w="5245" w:type="dxa"/>
          </w:tcPr>
          <w:p w:rsidR="00272C8C" w:rsidRPr="0059758E" w:rsidRDefault="00272C8C" w:rsidP="00272C8C">
            <w:pPr>
              <w:rPr>
                <w:sz w:val="24"/>
                <w:szCs w:val="24"/>
              </w:rPr>
            </w:pPr>
            <w:r>
              <w:rPr>
                <w:sz w:val="24"/>
                <w:szCs w:val="24"/>
              </w:rPr>
              <w:t>Mandy Brown</w:t>
            </w:r>
          </w:p>
        </w:tc>
      </w:tr>
      <w:tr w:rsidR="00272C8C" w:rsidTr="005A021A">
        <w:tc>
          <w:tcPr>
            <w:tcW w:w="5211" w:type="dxa"/>
          </w:tcPr>
          <w:p w:rsidR="00272C8C" w:rsidRPr="000D5220" w:rsidRDefault="007737C6" w:rsidP="00272C8C">
            <w:pPr>
              <w:rPr>
                <w:sz w:val="24"/>
                <w:szCs w:val="24"/>
              </w:rPr>
            </w:pPr>
            <w:r>
              <w:rPr>
                <w:sz w:val="24"/>
                <w:szCs w:val="24"/>
              </w:rPr>
              <w:t>Lisa Bielinski</w:t>
            </w:r>
          </w:p>
        </w:tc>
        <w:tc>
          <w:tcPr>
            <w:tcW w:w="5245" w:type="dxa"/>
          </w:tcPr>
          <w:p w:rsidR="00272C8C" w:rsidRPr="000D5220" w:rsidRDefault="00272C8C" w:rsidP="00272C8C">
            <w:pPr>
              <w:rPr>
                <w:sz w:val="24"/>
                <w:szCs w:val="24"/>
              </w:rPr>
            </w:pPr>
            <w:r w:rsidRPr="000D5220">
              <w:rPr>
                <w:sz w:val="24"/>
                <w:szCs w:val="24"/>
              </w:rPr>
              <w:t>Mrs J Narraway</w:t>
            </w:r>
          </w:p>
        </w:tc>
      </w:tr>
      <w:tr w:rsidR="00333CBC" w:rsidTr="005A021A">
        <w:tc>
          <w:tcPr>
            <w:tcW w:w="5211" w:type="dxa"/>
          </w:tcPr>
          <w:p w:rsidR="00333CBC" w:rsidRPr="00333CBC" w:rsidRDefault="00333CBC" w:rsidP="00333CBC">
            <w:pPr>
              <w:rPr>
                <w:rFonts w:cstheme="minorHAnsi"/>
                <w:sz w:val="24"/>
                <w:szCs w:val="24"/>
              </w:rPr>
            </w:pPr>
            <w:r w:rsidRPr="00333CBC">
              <w:rPr>
                <w:rFonts w:cstheme="minorHAnsi"/>
                <w:sz w:val="24"/>
                <w:szCs w:val="24"/>
              </w:rPr>
              <w:t>Sarah Brown</w:t>
            </w:r>
          </w:p>
        </w:tc>
        <w:tc>
          <w:tcPr>
            <w:tcW w:w="5245" w:type="dxa"/>
          </w:tcPr>
          <w:p w:rsidR="00333CBC" w:rsidRPr="000D5220" w:rsidRDefault="00333CBC" w:rsidP="00333CBC">
            <w:pPr>
              <w:rPr>
                <w:sz w:val="24"/>
                <w:szCs w:val="24"/>
              </w:rPr>
            </w:pPr>
            <w:r w:rsidRPr="000D5220">
              <w:rPr>
                <w:sz w:val="24"/>
                <w:szCs w:val="24"/>
              </w:rPr>
              <w:t>Keighley Boyes - Chair</w:t>
            </w:r>
          </w:p>
        </w:tc>
      </w:tr>
      <w:tr w:rsidR="00333CBC" w:rsidTr="005A021A">
        <w:tc>
          <w:tcPr>
            <w:tcW w:w="5211" w:type="dxa"/>
          </w:tcPr>
          <w:p w:rsidR="00333CBC" w:rsidRPr="00333CBC" w:rsidRDefault="00333CBC" w:rsidP="00333CBC">
            <w:pPr>
              <w:rPr>
                <w:rFonts w:cstheme="minorHAnsi"/>
                <w:sz w:val="24"/>
                <w:szCs w:val="24"/>
              </w:rPr>
            </w:pPr>
            <w:r w:rsidRPr="00333CBC">
              <w:rPr>
                <w:rFonts w:cstheme="minorHAnsi"/>
                <w:sz w:val="24"/>
                <w:szCs w:val="24"/>
              </w:rPr>
              <w:t>Claire Howarth-Platt</w:t>
            </w:r>
          </w:p>
        </w:tc>
        <w:tc>
          <w:tcPr>
            <w:tcW w:w="5245" w:type="dxa"/>
          </w:tcPr>
          <w:p w:rsidR="00333CBC" w:rsidRDefault="00333CBC" w:rsidP="00333CBC">
            <w:pPr>
              <w:rPr>
                <w:sz w:val="24"/>
                <w:szCs w:val="24"/>
              </w:rPr>
            </w:pPr>
          </w:p>
        </w:tc>
      </w:tr>
      <w:tr w:rsidR="00333CBC" w:rsidTr="005A021A">
        <w:tc>
          <w:tcPr>
            <w:tcW w:w="5211" w:type="dxa"/>
          </w:tcPr>
          <w:p w:rsidR="00333CBC" w:rsidRPr="00333CBC" w:rsidRDefault="00333CBC" w:rsidP="00333CBC">
            <w:pPr>
              <w:rPr>
                <w:rFonts w:cstheme="minorHAnsi"/>
                <w:sz w:val="24"/>
                <w:szCs w:val="24"/>
              </w:rPr>
            </w:pPr>
            <w:r w:rsidRPr="00333CBC">
              <w:rPr>
                <w:rFonts w:cstheme="minorHAnsi"/>
                <w:sz w:val="24"/>
                <w:szCs w:val="24"/>
              </w:rPr>
              <w:t>Dave Howard</w:t>
            </w:r>
          </w:p>
        </w:tc>
        <w:tc>
          <w:tcPr>
            <w:tcW w:w="5245" w:type="dxa"/>
          </w:tcPr>
          <w:p w:rsidR="00333CBC" w:rsidRDefault="00333CBC" w:rsidP="00333CBC">
            <w:pPr>
              <w:rPr>
                <w:sz w:val="24"/>
                <w:szCs w:val="24"/>
              </w:rPr>
            </w:pPr>
          </w:p>
        </w:tc>
      </w:tr>
      <w:tr w:rsidR="00333CBC" w:rsidTr="005A021A">
        <w:tc>
          <w:tcPr>
            <w:tcW w:w="5211" w:type="dxa"/>
          </w:tcPr>
          <w:p w:rsidR="00333CBC" w:rsidRPr="00333CBC" w:rsidRDefault="00333CBC" w:rsidP="00333CBC">
            <w:pPr>
              <w:rPr>
                <w:rFonts w:cstheme="minorHAnsi"/>
                <w:sz w:val="24"/>
                <w:szCs w:val="24"/>
              </w:rPr>
            </w:pPr>
            <w:r w:rsidRPr="00333CBC">
              <w:rPr>
                <w:rFonts w:cstheme="minorHAnsi"/>
                <w:sz w:val="24"/>
                <w:szCs w:val="24"/>
              </w:rPr>
              <w:t>Sammy Howard</w:t>
            </w:r>
          </w:p>
        </w:tc>
        <w:tc>
          <w:tcPr>
            <w:tcW w:w="5245" w:type="dxa"/>
          </w:tcPr>
          <w:p w:rsidR="00333CBC" w:rsidRDefault="00333CBC" w:rsidP="00333CBC">
            <w:pPr>
              <w:rPr>
                <w:sz w:val="24"/>
                <w:szCs w:val="24"/>
              </w:rPr>
            </w:pPr>
          </w:p>
        </w:tc>
      </w:tr>
    </w:tbl>
    <w:p w:rsidR="00333CBC" w:rsidRDefault="00333CBC" w:rsidP="00B339D5">
      <w:pPr>
        <w:spacing w:after="0" w:line="192" w:lineRule="auto"/>
        <w:rPr>
          <w:b/>
          <w:color w:val="FF0000"/>
          <w:sz w:val="28"/>
          <w:szCs w:val="28"/>
          <w:u w:val="single"/>
        </w:rPr>
      </w:pPr>
    </w:p>
    <w:p w:rsidR="00B339D5" w:rsidRPr="00D16B13" w:rsidRDefault="00B339D5" w:rsidP="00B339D5">
      <w:pPr>
        <w:spacing w:after="0" w:line="192" w:lineRule="auto"/>
        <w:rPr>
          <w:b/>
          <w:color w:val="FF0000"/>
          <w:sz w:val="28"/>
          <w:szCs w:val="28"/>
          <w:u w:val="single"/>
        </w:rPr>
      </w:pPr>
      <w:r w:rsidRPr="00D16B13">
        <w:rPr>
          <w:b/>
          <w:color w:val="FF0000"/>
          <w:sz w:val="28"/>
          <w:szCs w:val="28"/>
          <w:u w:val="single"/>
        </w:rPr>
        <w:t>Welcome / Apologies</w:t>
      </w:r>
    </w:p>
    <w:p w:rsidR="006267B3" w:rsidRDefault="006267B3" w:rsidP="00B339D5">
      <w:pPr>
        <w:spacing w:after="0" w:line="192" w:lineRule="auto"/>
        <w:rPr>
          <w:sz w:val="24"/>
          <w:szCs w:val="24"/>
        </w:rPr>
      </w:pPr>
    </w:p>
    <w:p w:rsidR="00B339D5" w:rsidRDefault="00272C8C" w:rsidP="00B339D5">
      <w:pPr>
        <w:spacing w:after="0" w:line="192" w:lineRule="auto"/>
        <w:rPr>
          <w:sz w:val="24"/>
          <w:szCs w:val="24"/>
        </w:rPr>
      </w:pPr>
      <w:r>
        <w:rPr>
          <w:sz w:val="24"/>
          <w:szCs w:val="24"/>
        </w:rPr>
        <w:t xml:space="preserve">Vicky chaired and </w:t>
      </w:r>
      <w:r w:rsidR="00DE7EDD" w:rsidRPr="00DE7EDD">
        <w:rPr>
          <w:sz w:val="24"/>
          <w:szCs w:val="24"/>
        </w:rPr>
        <w:t>welcomed everyone to the meeting</w:t>
      </w:r>
      <w:r>
        <w:rPr>
          <w:sz w:val="24"/>
          <w:szCs w:val="24"/>
        </w:rPr>
        <w:t xml:space="preserve"> as Keighley was unable to attend</w:t>
      </w:r>
      <w:r w:rsidR="005756F1">
        <w:rPr>
          <w:sz w:val="24"/>
          <w:szCs w:val="24"/>
        </w:rPr>
        <w:t>.</w:t>
      </w:r>
      <w:r w:rsidR="005E7E00" w:rsidRPr="005E7E00">
        <w:rPr>
          <w:sz w:val="24"/>
          <w:szCs w:val="24"/>
        </w:rPr>
        <w:t xml:space="preserve"> </w:t>
      </w:r>
      <w:r w:rsidR="0065213D">
        <w:rPr>
          <w:sz w:val="24"/>
          <w:szCs w:val="24"/>
        </w:rPr>
        <w:t xml:space="preserve"> </w:t>
      </w:r>
      <w:r w:rsidR="004B1E15">
        <w:rPr>
          <w:sz w:val="24"/>
          <w:szCs w:val="24"/>
        </w:rPr>
        <w:t>Apologies were given.</w:t>
      </w:r>
      <w:r>
        <w:rPr>
          <w:sz w:val="24"/>
          <w:szCs w:val="24"/>
        </w:rPr>
        <w:t xml:space="preserve"> Vicky explained that the meeting would be kept to an hour and we would try and stick to the organisation of the Monster Ball.  Vicky apologised in advice that the minutes for this meeting would be very basic as she can’t direct the meeting and write at the same time, but she would do her best.</w:t>
      </w:r>
    </w:p>
    <w:p w:rsidR="004B1E15" w:rsidRDefault="004B1E15" w:rsidP="00B339D5">
      <w:pPr>
        <w:spacing w:after="0" w:line="192" w:lineRule="auto"/>
        <w:rPr>
          <w:sz w:val="24"/>
          <w:szCs w:val="24"/>
        </w:rPr>
      </w:pPr>
    </w:p>
    <w:p w:rsidR="00D16B13" w:rsidRPr="00D16B13" w:rsidRDefault="00B339D5" w:rsidP="00B339D5">
      <w:pPr>
        <w:spacing w:after="0" w:line="192" w:lineRule="auto"/>
        <w:rPr>
          <w:b/>
          <w:color w:val="FF0000"/>
          <w:sz w:val="28"/>
          <w:szCs w:val="28"/>
          <w:u w:val="single"/>
        </w:rPr>
      </w:pPr>
      <w:r w:rsidRPr="00D16B13">
        <w:rPr>
          <w:b/>
          <w:color w:val="FF0000"/>
          <w:sz w:val="28"/>
          <w:szCs w:val="28"/>
          <w:u w:val="single"/>
        </w:rPr>
        <w:t xml:space="preserve">Event Feedback </w:t>
      </w:r>
    </w:p>
    <w:p w:rsidR="00B63983" w:rsidRDefault="00B63983" w:rsidP="00B339D5">
      <w:pPr>
        <w:spacing w:after="0" w:line="192" w:lineRule="auto"/>
        <w:rPr>
          <w:sz w:val="24"/>
          <w:szCs w:val="24"/>
          <w:u w:val="single"/>
        </w:rPr>
      </w:pPr>
    </w:p>
    <w:p w:rsidR="000D5220" w:rsidRPr="008B2F88" w:rsidRDefault="00272C8C" w:rsidP="000D5220">
      <w:pPr>
        <w:spacing w:after="0" w:line="192" w:lineRule="auto"/>
        <w:rPr>
          <w:b/>
          <w:sz w:val="24"/>
          <w:szCs w:val="24"/>
          <w:u w:val="single"/>
        </w:rPr>
      </w:pPr>
      <w:r>
        <w:rPr>
          <w:b/>
          <w:sz w:val="24"/>
          <w:szCs w:val="24"/>
          <w:u w:val="single"/>
        </w:rPr>
        <w:t>PTA ANNUAL GENERAL MEETING – 19-09-2019</w:t>
      </w:r>
    </w:p>
    <w:p w:rsidR="004B1E15" w:rsidRDefault="004B1E15" w:rsidP="004B1E15">
      <w:pPr>
        <w:spacing w:after="0" w:line="192" w:lineRule="auto"/>
        <w:rPr>
          <w:sz w:val="24"/>
          <w:szCs w:val="24"/>
        </w:rPr>
      </w:pPr>
    </w:p>
    <w:p w:rsidR="000D5220" w:rsidRPr="008424C4" w:rsidRDefault="008424C4" w:rsidP="0065213D">
      <w:pPr>
        <w:spacing w:after="0" w:line="192" w:lineRule="auto"/>
        <w:rPr>
          <w:sz w:val="24"/>
          <w:szCs w:val="24"/>
        </w:rPr>
      </w:pPr>
      <w:r w:rsidRPr="008424C4">
        <w:rPr>
          <w:sz w:val="24"/>
          <w:szCs w:val="24"/>
        </w:rPr>
        <w:t xml:space="preserve">The AGM went very well with some new members attending. The Cheese and Wine offering </w:t>
      </w:r>
      <w:r w:rsidR="00D2582C">
        <w:rPr>
          <w:sz w:val="24"/>
          <w:szCs w:val="24"/>
        </w:rPr>
        <w:t xml:space="preserve">was very well </w:t>
      </w:r>
      <w:r w:rsidR="00BE6897">
        <w:rPr>
          <w:sz w:val="24"/>
          <w:szCs w:val="24"/>
        </w:rPr>
        <w:t>received</w:t>
      </w:r>
      <w:r w:rsidR="00D2582C">
        <w:rPr>
          <w:sz w:val="24"/>
          <w:szCs w:val="24"/>
        </w:rPr>
        <w:t>.</w:t>
      </w:r>
      <w:r w:rsidRPr="008424C4">
        <w:rPr>
          <w:sz w:val="24"/>
          <w:szCs w:val="24"/>
        </w:rPr>
        <w:t xml:space="preserve">  The treasurers and Chairs report was given and the PTA calendar discussed.  The full minutes for this meeting is available on the school website.</w:t>
      </w:r>
    </w:p>
    <w:p w:rsidR="000D5220" w:rsidRDefault="000D5220" w:rsidP="0065213D">
      <w:pPr>
        <w:spacing w:after="0" w:line="192" w:lineRule="auto"/>
        <w:rPr>
          <w:b/>
          <w:color w:val="FF0000"/>
          <w:sz w:val="28"/>
          <w:szCs w:val="28"/>
          <w:u w:val="single"/>
        </w:rPr>
      </w:pPr>
    </w:p>
    <w:p w:rsidR="0065213D" w:rsidRPr="00D16B13" w:rsidRDefault="0065213D" w:rsidP="0065213D">
      <w:pPr>
        <w:spacing w:after="0" w:line="192" w:lineRule="auto"/>
        <w:rPr>
          <w:b/>
          <w:color w:val="FF0000"/>
          <w:sz w:val="28"/>
          <w:szCs w:val="28"/>
          <w:u w:val="single"/>
        </w:rPr>
      </w:pPr>
      <w:r w:rsidRPr="00D16B13">
        <w:rPr>
          <w:b/>
          <w:color w:val="FF0000"/>
          <w:sz w:val="28"/>
          <w:szCs w:val="28"/>
          <w:u w:val="single"/>
        </w:rPr>
        <w:t>Forthcoming Events</w:t>
      </w:r>
    </w:p>
    <w:p w:rsidR="0065213D" w:rsidRDefault="0065213D" w:rsidP="00B339D5">
      <w:pPr>
        <w:spacing w:after="0" w:line="192" w:lineRule="auto"/>
        <w:rPr>
          <w:sz w:val="24"/>
          <w:szCs w:val="24"/>
        </w:rPr>
      </w:pPr>
    </w:p>
    <w:p w:rsidR="00272C8C" w:rsidRPr="00272C8C" w:rsidRDefault="00272C8C" w:rsidP="00B339D5">
      <w:pPr>
        <w:spacing w:after="0" w:line="192" w:lineRule="auto"/>
        <w:rPr>
          <w:b/>
          <w:sz w:val="24"/>
          <w:szCs w:val="24"/>
          <w:u w:val="single"/>
        </w:rPr>
      </w:pPr>
      <w:r w:rsidRPr="00272C8C">
        <w:rPr>
          <w:b/>
          <w:sz w:val="24"/>
          <w:szCs w:val="24"/>
          <w:u w:val="single"/>
        </w:rPr>
        <w:t>MONSTER BALL – 24-10-2019</w:t>
      </w:r>
    </w:p>
    <w:p w:rsidR="00272C8C" w:rsidRDefault="00272C8C" w:rsidP="00B339D5">
      <w:pPr>
        <w:spacing w:after="0" w:line="192" w:lineRule="auto"/>
        <w:rPr>
          <w:sz w:val="24"/>
          <w:szCs w:val="24"/>
        </w:rPr>
      </w:pPr>
    </w:p>
    <w:p w:rsidR="00E56CEC" w:rsidRDefault="00E56CEC" w:rsidP="00B339D5">
      <w:pPr>
        <w:spacing w:after="0" w:line="192" w:lineRule="auto"/>
        <w:rPr>
          <w:sz w:val="24"/>
          <w:szCs w:val="24"/>
        </w:rPr>
      </w:pPr>
      <w:r>
        <w:rPr>
          <w:sz w:val="24"/>
          <w:szCs w:val="24"/>
        </w:rPr>
        <w:t>Sign to be put on the PTA notice board to request help on the night</w:t>
      </w:r>
    </w:p>
    <w:p w:rsidR="00E56CEC" w:rsidRDefault="00E56CEC" w:rsidP="00B339D5">
      <w:pPr>
        <w:spacing w:after="0" w:line="192" w:lineRule="auto"/>
        <w:rPr>
          <w:sz w:val="24"/>
          <w:szCs w:val="24"/>
        </w:rPr>
      </w:pPr>
      <w:r>
        <w:rPr>
          <w:sz w:val="24"/>
          <w:szCs w:val="24"/>
        </w:rPr>
        <w:t>Games / Activities: Spooky Dance, Donut Hanging, Best Fancy Dress, Glitter Tattoos, Disco, Techers Mummy</w:t>
      </w:r>
      <w:r w:rsidR="00CC0AE4">
        <w:rPr>
          <w:sz w:val="24"/>
          <w:szCs w:val="24"/>
        </w:rPr>
        <w:t>, Toy Stall.</w:t>
      </w:r>
    </w:p>
    <w:p w:rsidR="00CC0AE4" w:rsidRDefault="00CC0AE4" w:rsidP="00B339D5">
      <w:pPr>
        <w:spacing w:after="0" w:line="192" w:lineRule="auto"/>
        <w:rPr>
          <w:sz w:val="24"/>
          <w:szCs w:val="24"/>
        </w:rPr>
      </w:pPr>
      <w:r>
        <w:rPr>
          <w:sz w:val="24"/>
          <w:szCs w:val="24"/>
        </w:rPr>
        <w:t>Usual Drink and Snack Stall – Vicky to organise the Licence</w:t>
      </w:r>
    </w:p>
    <w:p w:rsidR="00CC0AE4" w:rsidRDefault="00CC0AE4" w:rsidP="00B339D5">
      <w:pPr>
        <w:spacing w:after="0" w:line="192" w:lineRule="auto"/>
        <w:rPr>
          <w:sz w:val="24"/>
          <w:szCs w:val="24"/>
        </w:rPr>
      </w:pPr>
      <w:r>
        <w:rPr>
          <w:sz w:val="24"/>
          <w:szCs w:val="24"/>
        </w:rPr>
        <w:t>Food – Mandy doing a meat chilli, Jill doing a Veg Chilli, Vicky</w:t>
      </w:r>
      <w:r w:rsidR="005D5168">
        <w:rPr>
          <w:sz w:val="24"/>
          <w:szCs w:val="24"/>
        </w:rPr>
        <w:t xml:space="preserve"> to</w:t>
      </w:r>
      <w:r>
        <w:rPr>
          <w:sz w:val="24"/>
          <w:szCs w:val="24"/>
        </w:rPr>
        <w:t xml:space="preserve"> organise Nachos and waffles. Vicky to speak with School Kitchen (Jane) for approval</w:t>
      </w:r>
    </w:p>
    <w:p w:rsidR="00CC0AE4" w:rsidRDefault="007737C6" w:rsidP="00B339D5">
      <w:pPr>
        <w:spacing w:after="0" w:line="192" w:lineRule="auto"/>
        <w:rPr>
          <w:sz w:val="24"/>
          <w:szCs w:val="24"/>
        </w:rPr>
      </w:pPr>
      <w:r w:rsidRPr="00333CBC">
        <w:rPr>
          <w:rFonts w:cstheme="minorHAnsi"/>
          <w:sz w:val="24"/>
          <w:szCs w:val="24"/>
        </w:rPr>
        <w:t>Claire Howarth-Platt</w:t>
      </w:r>
      <w:r w:rsidR="00CC0AE4">
        <w:rPr>
          <w:sz w:val="24"/>
          <w:szCs w:val="24"/>
        </w:rPr>
        <w:t xml:space="preserve"> will organise prizes for the games and activates</w:t>
      </w:r>
    </w:p>
    <w:p w:rsidR="00CC0AE4" w:rsidRDefault="00CC0AE4" w:rsidP="00B339D5">
      <w:pPr>
        <w:spacing w:after="0" w:line="192" w:lineRule="auto"/>
        <w:rPr>
          <w:sz w:val="24"/>
          <w:szCs w:val="24"/>
        </w:rPr>
      </w:pPr>
      <w:r>
        <w:rPr>
          <w:sz w:val="24"/>
          <w:szCs w:val="24"/>
        </w:rPr>
        <w:t>Toy Stall will contain, Alien eyes, Flashing Stars and glow sticks – Already got in stock</w:t>
      </w:r>
    </w:p>
    <w:p w:rsidR="00CC0AE4" w:rsidRDefault="00CC0AE4" w:rsidP="00B339D5">
      <w:pPr>
        <w:spacing w:after="0" w:line="192" w:lineRule="auto"/>
        <w:rPr>
          <w:sz w:val="24"/>
          <w:szCs w:val="24"/>
        </w:rPr>
      </w:pPr>
      <w:r>
        <w:rPr>
          <w:sz w:val="24"/>
          <w:szCs w:val="24"/>
        </w:rPr>
        <w:t>Lisa will purchase drinks and snacks</w:t>
      </w:r>
    </w:p>
    <w:p w:rsidR="00CC0AE4" w:rsidRDefault="00CC0AE4" w:rsidP="00B339D5">
      <w:pPr>
        <w:spacing w:after="0" w:line="192" w:lineRule="auto"/>
        <w:rPr>
          <w:sz w:val="24"/>
          <w:szCs w:val="24"/>
        </w:rPr>
      </w:pPr>
      <w:r>
        <w:rPr>
          <w:sz w:val="24"/>
          <w:szCs w:val="24"/>
        </w:rPr>
        <w:t>Jill and Lisa to organise Floats</w:t>
      </w:r>
    </w:p>
    <w:p w:rsidR="00CC0AE4" w:rsidRDefault="00CC0AE4" w:rsidP="00B339D5">
      <w:pPr>
        <w:spacing w:after="0" w:line="192" w:lineRule="auto"/>
        <w:rPr>
          <w:sz w:val="24"/>
          <w:szCs w:val="24"/>
        </w:rPr>
      </w:pPr>
      <w:r>
        <w:rPr>
          <w:sz w:val="24"/>
          <w:szCs w:val="24"/>
        </w:rPr>
        <w:t>Vicky to print tickets and give to the office</w:t>
      </w:r>
    </w:p>
    <w:p w:rsidR="008F368D" w:rsidRDefault="008F368D" w:rsidP="00B339D5">
      <w:pPr>
        <w:spacing w:after="0" w:line="192" w:lineRule="auto"/>
        <w:rPr>
          <w:sz w:val="24"/>
          <w:szCs w:val="24"/>
        </w:rPr>
      </w:pPr>
      <w:r>
        <w:rPr>
          <w:sz w:val="24"/>
          <w:szCs w:val="24"/>
        </w:rPr>
        <w:t>Vicky to do posters</w:t>
      </w:r>
    </w:p>
    <w:p w:rsidR="00272C8C" w:rsidRDefault="00272C8C" w:rsidP="00B339D5">
      <w:pPr>
        <w:spacing w:after="0" w:line="192" w:lineRule="auto"/>
        <w:rPr>
          <w:sz w:val="24"/>
          <w:szCs w:val="24"/>
        </w:rPr>
      </w:pPr>
    </w:p>
    <w:p w:rsidR="00272C8C" w:rsidRPr="00272C8C" w:rsidRDefault="00272C8C" w:rsidP="00B339D5">
      <w:pPr>
        <w:spacing w:after="0" w:line="192" w:lineRule="auto"/>
        <w:rPr>
          <w:b/>
          <w:sz w:val="24"/>
          <w:szCs w:val="24"/>
          <w:u w:val="single"/>
        </w:rPr>
      </w:pPr>
      <w:r w:rsidRPr="00272C8C">
        <w:rPr>
          <w:b/>
          <w:sz w:val="24"/>
          <w:szCs w:val="24"/>
          <w:u w:val="single"/>
        </w:rPr>
        <w:t>CHRISTMAS FAIR – 06-12-2019</w:t>
      </w:r>
    </w:p>
    <w:p w:rsidR="00272C8C" w:rsidRDefault="00272C8C" w:rsidP="00B339D5">
      <w:pPr>
        <w:spacing w:after="0" w:line="192" w:lineRule="auto"/>
        <w:rPr>
          <w:sz w:val="24"/>
          <w:szCs w:val="24"/>
        </w:rPr>
      </w:pPr>
    </w:p>
    <w:p w:rsidR="006A2D25" w:rsidRDefault="006A2D25" w:rsidP="00B339D5">
      <w:pPr>
        <w:spacing w:after="0" w:line="192" w:lineRule="auto"/>
        <w:rPr>
          <w:sz w:val="24"/>
          <w:szCs w:val="24"/>
        </w:rPr>
      </w:pPr>
      <w:r>
        <w:rPr>
          <w:sz w:val="24"/>
          <w:szCs w:val="24"/>
        </w:rPr>
        <w:t xml:space="preserve">Vicky gave the new members a quick rundown of the Christmas Fair and the organisation of the stalls on the night and the lead up with regards to the donation days. </w:t>
      </w:r>
      <w:r w:rsidR="008F368D">
        <w:rPr>
          <w:sz w:val="24"/>
          <w:szCs w:val="24"/>
        </w:rPr>
        <w:t>Vicky will liaise with Mrs Narra</w:t>
      </w:r>
      <w:r>
        <w:rPr>
          <w:sz w:val="24"/>
          <w:szCs w:val="24"/>
        </w:rPr>
        <w:t xml:space="preserve">way to issue a letter to all parents listing the donation days and the year group’s responsibility of stalls at this year’s fair. </w:t>
      </w:r>
      <w:r>
        <w:rPr>
          <w:sz w:val="24"/>
          <w:szCs w:val="24"/>
        </w:rPr>
        <w:lastRenderedPageBreak/>
        <w:t>A reminder of the next PTA meeting to be issued to allow a representative from each year group to attend so they know what they need to do.</w:t>
      </w:r>
    </w:p>
    <w:p w:rsidR="006A2D25" w:rsidRDefault="006A2D25" w:rsidP="00B339D5">
      <w:pPr>
        <w:spacing w:after="0" w:line="192" w:lineRule="auto"/>
        <w:rPr>
          <w:sz w:val="24"/>
          <w:szCs w:val="24"/>
        </w:rPr>
      </w:pPr>
    </w:p>
    <w:p w:rsidR="00272C8C" w:rsidRDefault="00CC0AE4" w:rsidP="00B339D5">
      <w:pPr>
        <w:spacing w:after="0" w:line="192" w:lineRule="auto"/>
        <w:rPr>
          <w:sz w:val="24"/>
          <w:szCs w:val="24"/>
        </w:rPr>
      </w:pPr>
      <w:r>
        <w:rPr>
          <w:sz w:val="24"/>
          <w:szCs w:val="24"/>
        </w:rPr>
        <w:t>Mr Duckett advised that the normal chap from the Rotary that does Santa for the Grotto is unable to do it this year.  We can however</w:t>
      </w:r>
      <w:r w:rsidR="008F368D">
        <w:rPr>
          <w:sz w:val="24"/>
          <w:szCs w:val="24"/>
        </w:rPr>
        <w:t>,</w:t>
      </w:r>
      <w:r>
        <w:rPr>
          <w:sz w:val="24"/>
          <w:szCs w:val="24"/>
        </w:rPr>
        <w:t xml:space="preserve"> if needed use the Costume.  Need to find another Santa!!!!</w:t>
      </w:r>
    </w:p>
    <w:p w:rsidR="00CC0AE4" w:rsidRDefault="00CC0AE4" w:rsidP="00B339D5">
      <w:pPr>
        <w:spacing w:after="0" w:line="192" w:lineRule="auto"/>
        <w:rPr>
          <w:sz w:val="24"/>
          <w:szCs w:val="24"/>
        </w:rPr>
      </w:pPr>
    </w:p>
    <w:p w:rsidR="00CC0AE4" w:rsidRDefault="00CC0AE4" w:rsidP="00B339D5">
      <w:pPr>
        <w:spacing w:after="0" w:line="192" w:lineRule="auto"/>
        <w:rPr>
          <w:sz w:val="24"/>
          <w:szCs w:val="24"/>
        </w:rPr>
      </w:pPr>
      <w:r>
        <w:rPr>
          <w:sz w:val="24"/>
          <w:szCs w:val="24"/>
        </w:rPr>
        <w:t>All asked to keep an eye out for cheap / substantial items for the Secret Santa.  Cost would still remain at £2 but need to keep costs to a min, ideally 50p cost per gift, as cellotape and wrapping paper is also a</w:t>
      </w:r>
      <w:r w:rsidR="008F368D">
        <w:rPr>
          <w:sz w:val="24"/>
          <w:szCs w:val="24"/>
        </w:rPr>
        <w:t>n additional</w:t>
      </w:r>
      <w:r>
        <w:rPr>
          <w:sz w:val="24"/>
          <w:szCs w:val="24"/>
        </w:rPr>
        <w:t xml:space="preserve"> cost.  If anyone does purchase anything please advise the PTA, so we don’t over buy.</w:t>
      </w:r>
    </w:p>
    <w:p w:rsidR="00CC0AE4" w:rsidRDefault="00CC0AE4" w:rsidP="00B339D5">
      <w:pPr>
        <w:spacing w:after="0" w:line="192" w:lineRule="auto"/>
        <w:rPr>
          <w:sz w:val="24"/>
          <w:szCs w:val="24"/>
        </w:rPr>
      </w:pPr>
    </w:p>
    <w:p w:rsidR="00CC0AE4" w:rsidRDefault="00CC0AE4" w:rsidP="00B339D5">
      <w:pPr>
        <w:spacing w:after="0" w:line="192" w:lineRule="auto"/>
        <w:rPr>
          <w:sz w:val="24"/>
          <w:szCs w:val="24"/>
        </w:rPr>
      </w:pPr>
      <w:r>
        <w:rPr>
          <w:sz w:val="24"/>
          <w:szCs w:val="24"/>
        </w:rPr>
        <w:t xml:space="preserve">Keighley to confirm the Splat the rat man and the candy floss stall.  Note was made that the Splat the Rat man did act as Santa one </w:t>
      </w:r>
      <w:r w:rsidR="00BE6897">
        <w:rPr>
          <w:sz w:val="24"/>
          <w:szCs w:val="24"/>
        </w:rPr>
        <w:t>year!!!!</w:t>
      </w:r>
    </w:p>
    <w:p w:rsidR="00CC0AE4" w:rsidRDefault="00CC0AE4" w:rsidP="00B339D5">
      <w:pPr>
        <w:spacing w:after="0" w:line="192" w:lineRule="auto"/>
        <w:rPr>
          <w:sz w:val="24"/>
          <w:szCs w:val="24"/>
        </w:rPr>
      </w:pPr>
    </w:p>
    <w:p w:rsidR="00CC0AE4" w:rsidRDefault="00CC0AE4" w:rsidP="00B339D5">
      <w:pPr>
        <w:spacing w:after="0" w:line="192" w:lineRule="auto"/>
        <w:rPr>
          <w:sz w:val="24"/>
          <w:szCs w:val="24"/>
        </w:rPr>
      </w:pPr>
      <w:r>
        <w:rPr>
          <w:sz w:val="24"/>
          <w:szCs w:val="24"/>
        </w:rPr>
        <w:t>Vicky to arrange letters for the Tree of Surprises.  Link in with Keighley with regards to the issue of emails and letters to the community.</w:t>
      </w:r>
    </w:p>
    <w:p w:rsidR="00516852" w:rsidRDefault="00516852" w:rsidP="000E04F0">
      <w:pPr>
        <w:spacing w:after="0" w:line="192" w:lineRule="auto"/>
        <w:rPr>
          <w:b/>
          <w:sz w:val="24"/>
          <w:szCs w:val="24"/>
          <w:u w:val="single"/>
        </w:rPr>
      </w:pPr>
    </w:p>
    <w:p w:rsidR="00936804" w:rsidRDefault="00936804" w:rsidP="000E04F0">
      <w:pPr>
        <w:spacing w:after="0" w:line="192" w:lineRule="auto"/>
        <w:rPr>
          <w:b/>
          <w:sz w:val="24"/>
          <w:szCs w:val="24"/>
          <w:u w:val="single"/>
        </w:rPr>
      </w:pPr>
    </w:p>
    <w:p w:rsidR="00D16B13" w:rsidRPr="000851C3" w:rsidRDefault="00D16B13" w:rsidP="00B339D5">
      <w:pPr>
        <w:spacing w:after="0" w:line="192" w:lineRule="auto"/>
        <w:rPr>
          <w:b/>
          <w:sz w:val="28"/>
          <w:szCs w:val="28"/>
          <w:u w:val="single"/>
        </w:rPr>
      </w:pPr>
      <w:r w:rsidRPr="000851C3">
        <w:rPr>
          <w:b/>
          <w:sz w:val="28"/>
          <w:szCs w:val="28"/>
          <w:u w:val="single"/>
        </w:rPr>
        <w:t>Any Other Business</w:t>
      </w:r>
    </w:p>
    <w:p w:rsidR="00D16B13" w:rsidRDefault="00D16B13" w:rsidP="00B339D5">
      <w:pPr>
        <w:spacing w:after="0" w:line="192" w:lineRule="auto"/>
        <w:rPr>
          <w:sz w:val="24"/>
          <w:szCs w:val="24"/>
        </w:rPr>
      </w:pPr>
    </w:p>
    <w:p w:rsidR="00507FF4" w:rsidRDefault="00507FF4" w:rsidP="00B339D5">
      <w:pPr>
        <w:spacing w:after="0" w:line="192" w:lineRule="auto"/>
        <w:rPr>
          <w:sz w:val="24"/>
          <w:szCs w:val="24"/>
        </w:rPr>
      </w:pPr>
    </w:p>
    <w:p w:rsidR="00B42DE9" w:rsidRPr="00E320C5" w:rsidRDefault="00DC6C5D" w:rsidP="000A519C">
      <w:pPr>
        <w:spacing w:after="0" w:line="192" w:lineRule="auto"/>
        <w:rPr>
          <w:b/>
          <w:sz w:val="24"/>
          <w:szCs w:val="24"/>
          <w:u w:val="single"/>
        </w:rPr>
      </w:pPr>
      <w:r w:rsidRPr="00E320C5">
        <w:rPr>
          <w:b/>
          <w:sz w:val="24"/>
          <w:szCs w:val="24"/>
          <w:u w:val="single"/>
        </w:rPr>
        <w:t>FINANCIAL /TREASURERS REPORT</w:t>
      </w:r>
    </w:p>
    <w:p w:rsidR="00B42DE9" w:rsidRDefault="00B42DE9" w:rsidP="000A519C">
      <w:pPr>
        <w:spacing w:after="0" w:line="192" w:lineRule="auto"/>
        <w:rPr>
          <w:sz w:val="24"/>
          <w:szCs w:val="24"/>
        </w:rPr>
      </w:pPr>
    </w:p>
    <w:p w:rsidR="00FF08AD" w:rsidRDefault="00E56CEC" w:rsidP="000A519C">
      <w:pPr>
        <w:spacing w:after="0" w:line="192" w:lineRule="auto"/>
        <w:rPr>
          <w:sz w:val="24"/>
          <w:szCs w:val="24"/>
        </w:rPr>
      </w:pPr>
      <w:r>
        <w:rPr>
          <w:sz w:val="24"/>
          <w:szCs w:val="24"/>
        </w:rPr>
        <w:t>No financial report given as nothing had changed since the AGM. Jill and Lisa are yet to get together to arrange the joint role of Treasurer.</w:t>
      </w:r>
    </w:p>
    <w:p w:rsidR="00E56CEC" w:rsidRDefault="00E56CEC" w:rsidP="000A519C">
      <w:pPr>
        <w:spacing w:after="0" w:line="192" w:lineRule="auto"/>
        <w:rPr>
          <w:sz w:val="24"/>
          <w:szCs w:val="24"/>
        </w:rPr>
      </w:pPr>
    </w:p>
    <w:p w:rsidR="0035677D" w:rsidRDefault="00E56CEC" w:rsidP="0035677D">
      <w:pPr>
        <w:spacing w:after="0" w:line="192" w:lineRule="auto"/>
        <w:rPr>
          <w:b/>
          <w:sz w:val="24"/>
          <w:szCs w:val="24"/>
          <w:u w:val="single"/>
        </w:rPr>
      </w:pPr>
      <w:r w:rsidRPr="00E56CEC">
        <w:rPr>
          <w:b/>
          <w:sz w:val="24"/>
          <w:szCs w:val="24"/>
          <w:u w:val="single"/>
        </w:rPr>
        <w:t>SOCIAL MEDIA</w:t>
      </w:r>
    </w:p>
    <w:p w:rsidR="00E56CEC" w:rsidRPr="00E56CEC" w:rsidRDefault="00E56CEC" w:rsidP="0035677D">
      <w:pPr>
        <w:spacing w:after="0" w:line="192" w:lineRule="auto"/>
        <w:rPr>
          <w:b/>
          <w:sz w:val="24"/>
          <w:szCs w:val="24"/>
          <w:u w:val="single"/>
        </w:rPr>
      </w:pPr>
    </w:p>
    <w:p w:rsidR="0035677D" w:rsidRDefault="00E56CEC" w:rsidP="000A519C">
      <w:pPr>
        <w:spacing w:after="0" w:line="192" w:lineRule="auto"/>
        <w:rPr>
          <w:sz w:val="24"/>
          <w:szCs w:val="24"/>
        </w:rPr>
      </w:pPr>
      <w:r>
        <w:rPr>
          <w:sz w:val="24"/>
          <w:szCs w:val="24"/>
        </w:rPr>
        <w:t>It was noted that a request for the PTA to maybe use “what’s app” as the new communication tool, as some of the members don’t use Facebook or Messenger.  This was to be discussed at a meeting where more of the PTA were present to discuss the more appropriate media for everyone.</w:t>
      </w:r>
    </w:p>
    <w:p w:rsidR="00E56CEC" w:rsidRDefault="00E56CEC" w:rsidP="000A519C">
      <w:pPr>
        <w:spacing w:after="0" w:line="192" w:lineRule="auto"/>
        <w:rPr>
          <w:sz w:val="24"/>
          <w:szCs w:val="24"/>
        </w:rPr>
      </w:pPr>
    </w:p>
    <w:p w:rsidR="008424C4" w:rsidRPr="008424C4" w:rsidRDefault="008424C4" w:rsidP="000A519C">
      <w:pPr>
        <w:spacing w:after="0" w:line="192" w:lineRule="auto"/>
        <w:rPr>
          <w:b/>
          <w:sz w:val="24"/>
          <w:szCs w:val="24"/>
          <w:u w:val="single"/>
        </w:rPr>
      </w:pPr>
      <w:r w:rsidRPr="008424C4">
        <w:rPr>
          <w:b/>
          <w:sz w:val="24"/>
          <w:szCs w:val="24"/>
          <w:u w:val="single"/>
        </w:rPr>
        <w:t>PTA NOTICE BOARD</w:t>
      </w:r>
    </w:p>
    <w:p w:rsidR="008F368D" w:rsidRDefault="008F368D" w:rsidP="000A519C">
      <w:pPr>
        <w:spacing w:after="0" w:line="192" w:lineRule="auto"/>
        <w:rPr>
          <w:sz w:val="24"/>
          <w:szCs w:val="24"/>
        </w:rPr>
      </w:pPr>
    </w:p>
    <w:p w:rsidR="008424C4" w:rsidRDefault="008424C4" w:rsidP="000A519C">
      <w:pPr>
        <w:spacing w:after="0" w:line="192" w:lineRule="auto"/>
        <w:rPr>
          <w:sz w:val="24"/>
          <w:szCs w:val="24"/>
        </w:rPr>
      </w:pPr>
      <w:r>
        <w:rPr>
          <w:sz w:val="24"/>
          <w:szCs w:val="24"/>
        </w:rPr>
        <w:t>Noted it needs updating…..</w:t>
      </w:r>
    </w:p>
    <w:p w:rsidR="008424C4" w:rsidRPr="00FF620C" w:rsidRDefault="008424C4" w:rsidP="000A519C">
      <w:pPr>
        <w:spacing w:after="0" w:line="192" w:lineRule="auto"/>
        <w:rPr>
          <w:sz w:val="24"/>
          <w:szCs w:val="24"/>
        </w:rPr>
      </w:pPr>
    </w:p>
    <w:p w:rsidR="00D16B13" w:rsidRDefault="00D16B13" w:rsidP="00B339D5">
      <w:pPr>
        <w:spacing w:after="0" w:line="192" w:lineRule="auto"/>
        <w:rPr>
          <w:b/>
          <w:sz w:val="28"/>
          <w:szCs w:val="28"/>
          <w:u w:val="single"/>
        </w:rPr>
      </w:pPr>
      <w:r w:rsidRPr="00895929">
        <w:rPr>
          <w:b/>
          <w:sz w:val="28"/>
          <w:szCs w:val="28"/>
          <w:u w:val="single"/>
        </w:rPr>
        <w:t>Date of Next Meeting</w:t>
      </w:r>
    </w:p>
    <w:p w:rsidR="00BE0D00" w:rsidRPr="00895929" w:rsidRDefault="00BE0D00" w:rsidP="00B339D5">
      <w:pPr>
        <w:spacing w:after="0" w:line="192" w:lineRule="auto"/>
        <w:rPr>
          <w:b/>
          <w:sz w:val="28"/>
          <w:szCs w:val="28"/>
          <w:u w:val="single"/>
        </w:rPr>
      </w:pPr>
    </w:p>
    <w:p w:rsidR="009C27E1" w:rsidRDefault="00E56CEC" w:rsidP="00B339D5">
      <w:pPr>
        <w:spacing w:after="0" w:line="192" w:lineRule="auto"/>
        <w:rPr>
          <w:sz w:val="24"/>
          <w:szCs w:val="24"/>
        </w:rPr>
      </w:pPr>
      <w:r>
        <w:rPr>
          <w:sz w:val="24"/>
          <w:szCs w:val="24"/>
        </w:rPr>
        <w:t>Wednesday 13</w:t>
      </w:r>
      <w:r w:rsidRPr="00E56CEC">
        <w:rPr>
          <w:sz w:val="24"/>
          <w:szCs w:val="24"/>
          <w:vertAlign w:val="superscript"/>
        </w:rPr>
        <w:t>th</w:t>
      </w:r>
      <w:r>
        <w:rPr>
          <w:sz w:val="24"/>
          <w:szCs w:val="24"/>
        </w:rPr>
        <w:t xml:space="preserve"> November </w:t>
      </w:r>
      <w:r w:rsidR="00526179">
        <w:rPr>
          <w:sz w:val="24"/>
          <w:szCs w:val="24"/>
        </w:rPr>
        <w:t>2019</w:t>
      </w:r>
      <w:r w:rsidR="00BE0D00">
        <w:rPr>
          <w:sz w:val="24"/>
          <w:szCs w:val="24"/>
        </w:rPr>
        <w:t xml:space="preserve"> - </w:t>
      </w:r>
      <w:r w:rsidR="00FE2D03">
        <w:rPr>
          <w:sz w:val="24"/>
          <w:szCs w:val="24"/>
        </w:rPr>
        <w:t>7pm</w:t>
      </w:r>
      <w:r w:rsidR="00C11BF2">
        <w:rPr>
          <w:sz w:val="24"/>
          <w:szCs w:val="24"/>
        </w:rPr>
        <w:t xml:space="preserve"> </w:t>
      </w:r>
      <w:r w:rsidR="00594834">
        <w:rPr>
          <w:sz w:val="24"/>
          <w:szCs w:val="24"/>
        </w:rPr>
        <w:t>in school</w:t>
      </w:r>
      <w:r w:rsidR="002C594D">
        <w:rPr>
          <w:sz w:val="24"/>
          <w:szCs w:val="24"/>
        </w:rPr>
        <w:t>.</w:t>
      </w:r>
    </w:p>
    <w:sectPr w:rsidR="009C27E1" w:rsidSect="005A02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7216"/>
    <w:multiLevelType w:val="hybridMultilevel"/>
    <w:tmpl w:val="F8C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1038D"/>
    <w:multiLevelType w:val="hybridMultilevel"/>
    <w:tmpl w:val="4FDC0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61ECE"/>
    <w:multiLevelType w:val="hybridMultilevel"/>
    <w:tmpl w:val="D8C4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70533"/>
    <w:multiLevelType w:val="hybridMultilevel"/>
    <w:tmpl w:val="578E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B4575"/>
    <w:multiLevelType w:val="hybridMultilevel"/>
    <w:tmpl w:val="CA4EB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BA5E48"/>
    <w:multiLevelType w:val="hybridMultilevel"/>
    <w:tmpl w:val="8F120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761E2E"/>
    <w:multiLevelType w:val="hybridMultilevel"/>
    <w:tmpl w:val="F46A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DD"/>
    <w:rsid w:val="00010E02"/>
    <w:rsid w:val="0001142E"/>
    <w:rsid w:val="000127EE"/>
    <w:rsid w:val="00012E2A"/>
    <w:rsid w:val="000135F4"/>
    <w:rsid w:val="0002012D"/>
    <w:rsid w:val="00023B6F"/>
    <w:rsid w:val="00023B7D"/>
    <w:rsid w:val="00025093"/>
    <w:rsid w:val="00026B3A"/>
    <w:rsid w:val="000329AB"/>
    <w:rsid w:val="00036F68"/>
    <w:rsid w:val="00037B40"/>
    <w:rsid w:val="00042F39"/>
    <w:rsid w:val="0004608B"/>
    <w:rsid w:val="00046AE4"/>
    <w:rsid w:val="000524C2"/>
    <w:rsid w:val="00056E7E"/>
    <w:rsid w:val="00065E63"/>
    <w:rsid w:val="000737BA"/>
    <w:rsid w:val="00073EE7"/>
    <w:rsid w:val="000762F4"/>
    <w:rsid w:val="00081862"/>
    <w:rsid w:val="0008303D"/>
    <w:rsid w:val="000851C3"/>
    <w:rsid w:val="00086911"/>
    <w:rsid w:val="00093BAA"/>
    <w:rsid w:val="000A519C"/>
    <w:rsid w:val="000A6439"/>
    <w:rsid w:val="000B0B71"/>
    <w:rsid w:val="000B18AA"/>
    <w:rsid w:val="000B1B8B"/>
    <w:rsid w:val="000B6106"/>
    <w:rsid w:val="000C2C37"/>
    <w:rsid w:val="000C3375"/>
    <w:rsid w:val="000C6A83"/>
    <w:rsid w:val="000C7758"/>
    <w:rsid w:val="000D18EE"/>
    <w:rsid w:val="000D30D5"/>
    <w:rsid w:val="000D3574"/>
    <w:rsid w:val="000D383E"/>
    <w:rsid w:val="000D39A0"/>
    <w:rsid w:val="000D4692"/>
    <w:rsid w:val="000D5220"/>
    <w:rsid w:val="000D68CB"/>
    <w:rsid w:val="000D7E75"/>
    <w:rsid w:val="000E04F0"/>
    <w:rsid w:val="000E2197"/>
    <w:rsid w:val="000E5310"/>
    <w:rsid w:val="000E5A88"/>
    <w:rsid w:val="000E698B"/>
    <w:rsid w:val="000F4670"/>
    <w:rsid w:val="000F61D2"/>
    <w:rsid w:val="000F6288"/>
    <w:rsid w:val="000F6747"/>
    <w:rsid w:val="000F73C0"/>
    <w:rsid w:val="000F743D"/>
    <w:rsid w:val="001208CC"/>
    <w:rsid w:val="00122F95"/>
    <w:rsid w:val="00126179"/>
    <w:rsid w:val="0013487C"/>
    <w:rsid w:val="00137C7C"/>
    <w:rsid w:val="00146A0F"/>
    <w:rsid w:val="00152604"/>
    <w:rsid w:val="00154B27"/>
    <w:rsid w:val="001557BB"/>
    <w:rsid w:val="00171FCB"/>
    <w:rsid w:val="001764AE"/>
    <w:rsid w:val="001814E7"/>
    <w:rsid w:val="00184CB2"/>
    <w:rsid w:val="001852C5"/>
    <w:rsid w:val="00187737"/>
    <w:rsid w:val="00194867"/>
    <w:rsid w:val="001961E4"/>
    <w:rsid w:val="00197B67"/>
    <w:rsid w:val="001A0A90"/>
    <w:rsid w:val="001A3A3B"/>
    <w:rsid w:val="001A40AD"/>
    <w:rsid w:val="001C2CED"/>
    <w:rsid w:val="001D2A1E"/>
    <w:rsid w:val="001F146C"/>
    <w:rsid w:val="001F2EDB"/>
    <w:rsid w:val="001F4F31"/>
    <w:rsid w:val="0020679F"/>
    <w:rsid w:val="0021095D"/>
    <w:rsid w:val="002117F3"/>
    <w:rsid w:val="0021618A"/>
    <w:rsid w:val="00217A5E"/>
    <w:rsid w:val="00225057"/>
    <w:rsid w:val="002335A1"/>
    <w:rsid w:val="0024612C"/>
    <w:rsid w:val="00252038"/>
    <w:rsid w:val="00255586"/>
    <w:rsid w:val="00257A26"/>
    <w:rsid w:val="00264720"/>
    <w:rsid w:val="00267710"/>
    <w:rsid w:val="00271E6D"/>
    <w:rsid w:val="00272C8C"/>
    <w:rsid w:val="0027362A"/>
    <w:rsid w:val="00281880"/>
    <w:rsid w:val="002838B0"/>
    <w:rsid w:val="00290CEA"/>
    <w:rsid w:val="00293C94"/>
    <w:rsid w:val="0029430F"/>
    <w:rsid w:val="00294D45"/>
    <w:rsid w:val="00296C58"/>
    <w:rsid w:val="002971AC"/>
    <w:rsid w:val="002A09B5"/>
    <w:rsid w:val="002A211A"/>
    <w:rsid w:val="002A7830"/>
    <w:rsid w:val="002B1EBB"/>
    <w:rsid w:val="002C594D"/>
    <w:rsid w:val="002C67A1"/>
    <w:rsid w:val="002D001E"/>
    <w:rsid w:val="002D11DC"/>
    <w:rsid w:val="002D27E7"/>
    <w:rsid w:val="002D6224"/>
    <w:rsid w:val="002E03E4"/>
    <w:rsid w:val="002E1BED"/>
    <w:rsid w:val="002E63A5"/>
    <w:rsid w:val="0030726E"/>
    <w:rsid w:val="00307493"/>
    <w:rsid w:val="003107E1"/>
    <w:rsid w:val="00311833"/>
    <w:rsid w:val="0031765C"/>
    <w:rsid w:val="003211A4"/>
    <w:rsid w:val="003217DF"/>
    <w:rsid w:val="00323892"/>
    <w:rsid w:val="0032761B"/>
    <w:rsid w:val="0033090C"/>
    <w:rsid w:val="00333CBC"/>
    <w:rsid w:val="00337E3C"/>
    <w:rsid w:val="0035246A"/>
    <w:rsid w:val="00353E60"/>
    <w:rsid w:val="00354C6B"/>
    <w:rsid w:val="0035605F"/>
    <w:rsid w:val="0035677D"/>
    <w:rsid w:val="003658AD"/>
    <w:rsid w:val="00374D67"/>
    <w:rsid w:val="00380694"/>
    <w:rsid w:val="00383391"/>
    <w:rsid w:val="00385533"/>
    <w:rsid w:val="00396B32"/>
    <w:rsid w:val="00396C8F"/>
    <w:rsid w:val="003A6E26"/>
    <w:rsid w:val="003B3604"/>
    <w:rsid w:val="003B4AFC"/>
    <w:rsid w:val="003B5E36"/>
    <w:rsid w:val="003C2E7E"/>
    <w:rsid w:val="003D138D"/>
    <w:rsid w:val="003D4B97"/>
    <w:rsid w:val="003D6157"/>
    <w:rsid w:val="003E0C00"/>
    <w:rsid w:val="003E58AE"/>
    <w:rsid w:val="003E7FAF"/>
    <w:rsid w:val="0040412B"/>
    <w:rsid w:val="00404B16"/>
    <w:rsid w:val="004069CD"/>
    <w:rsid w:val="004077BD"/>
    <w:rsid w:val="00407ED5"/>
    <w:rsid w:val="0041238D"/>
    <w:rsid w:val="00415795"/>
    <w:rsid w:val="004222DA"/>
    <w:rsid w:val="00426457"/>
    <w:rsid w:val="0043371B"/>
    <w:rsid w:val="0044067C"/>
    <w:rsid w:val="0044409D"/>
    <w:rsid w:val="00444F79"/>
    <w:rsid w:val="00460384"/>
    <w:rsid w:val="00461C0D"/>
    <w:rsid w:val="00465DBA"/>
    <w:rsid w:val="00475AB7"/>
    <w:rsid w:val="00477C17"/>
    <w:rsid w:val="00481A23"/>
    <w:rsid w:val="004826F7"/>
    <w:rsid w:val="00487394"/>
    <w:rsid w:val="0049349F"/>
    <w:rsid w:val="00494A9D"/>
    <w:rsid w:val="004A0C33"/>
    <w:rsid w:val="004A170C"/>
    <w:rsid w:val="004B150F"/>
    <w:rsid w:val="004B1E15"/>
    <w:rsid w:val="004B3111"/>
    <w:rsid w:val="004B6CA7"/>
    <w:rsid w:val="004C02C6"/>
    <w:rsid w:val="004C2263"/>
    <w:rsid w:val="004C53CE"/>
    <w:rsid w:val="004D1EA0"/>
    <w:rsid w:val="004D5470"/>
    <w:rsid w:val="004D5945"/>
    <w:rsid w:val="004D60A0"/>
    <w:rsid w:val="004E0B5F"/>
    <w:rsid w:val="004E4332"/>
    <w:rsid w:val="004F0B06"/>
    <w:rsid w:val="004F4850"/>
    <w:rsid w:val="00501C5A"/>
    <w:rsid w:val="005029B0"/>
    <w:rsid w:val="00507C56"/>
    <w:rsid w:val="00507FF4"/>
    <w:rsid w:val="005135D7"/>
    <w:rsid w:val="00516852"/>
    <w:rsid w:val="00517488"/>
    <w:rsid w:val="00522919"/>
    <w:rsid w:val="00524FE2"/>
    <w:rsid w:val="00526179"/>
    <w:rsid w:val="0053208F"/>
    <w:rsid w:val="00534580"/>
    <w:rsid w:val="00536E84"/>
    <w:rsid w:val="00543EE8"/>
    <w:rsid w:val="005516A0"/>
    <w:rsid w:val="00553A8C"/>
    <w:rsid w:val="00554C87"/>
    <w:rsid w:val="005604A7"/>
    <w:rsid w:val="00567C5C"/>
    <w:rsid w:val="00570224"/>
    <w:rsid w:val="00573853"/>
    <w:rsid w:val="005756F1"/>
    <w:rsid w:val="00583085"/>
    <w:rsid w:val="0058481F"/>
    <w:rsid w:val="00584CA2"/>
    <w:rsid w:val="00594834"/>
    <w:rsid w:val="0059758E"/>
    <w:rsid w:val="005A021A"/>
    <w:rsid w:val="005B295B"/>
    <w:rsid w:val="005C0A14"/>
    <w:rsid w:val="005C6B74"/>
    <w:rsid w:val="005C7AFC"/>
    <w:rsid w:val="005D31F0"/>
    <w:rsid w:val="005D5168"/>
    <w:rsid w:val="005E3CB6"/>
    <w:rsid w:val="005E5C4C"/>
    <w:rsid w:val="005E7E00"/>
    <w:rsid w:val="005F2CFE"/>
    <w:rsid w:val="005F389F"/>
    <w:rsid w:val="005F47E0"/>
    <w:rsid w:val="005F4C3E"/>
    <w:rsid w:val="00600460"/>
    <w:rsid w:val="00601018"/>
    <w:rsid w:val="00616602"/>
    <w:rsid w:val="006267B3"/>
    <w:rsid w:val="0063456F"/>
    <w:rsid w:val="00640FA3"/>
    <w:rsid w:val="006506A6"/>
    <w:rsid w:val="00651155"/>
    <w:rsid w:val="006519F8"/>
    <w:rsid w:val="0065213D"/>
    <w:rsid w:val="00656D0D"/>
    <w:rsid w:val="006647DE"/>
    <w:rsid w:val="006654C7"/>
    <w:rsid w:val="00666B59"/>
    <w:rsid w:val="00681A16"/>
    <w:rsid w:val="00681DBA"/>
    <w:rsid w:val="006A2122"/>
    <w:rsid w:val="006A2D25"/>
    <w:rsid w:val="006A7A79"/>
    <w:rsid w:val="006B3A95"/>
    <w:rsid w:val="006B3D28"/>
    <w:rsid w:val="006B4B38"/>
    <w:rsid w:val="006B4B7E"/>
    <w:rsid w:val="006B6DDD"/>
    <w:rsid w:val="006C6B66"/>
    <w:rsid w:val="006C7583"/>
    <w:rsid w:val="006D4B89"/>
    <w:rsid w:val="006E320E"/>
    <w:rsid w:val="006E35D2"/>
    <w:rsid w:val="006F0C70"/>
    <w:rsid w:val="006F1BF2"/>
    <w:rsid w:val="006F560F"/>
    <w:rsid w:val="007001B7"/>
    <w:rsid w:val="0070157C"/>
    <w:rsid w:val="00701D0E"/>
    <w:rsid w:val="0071360B"/>
    <w:rsid w:val="00715835"/>
    <w:rsid w:val="007170E9"/>
    <w:rsid w:val="00722F90"/>
    <w:rsid w:val="0072315C"/>
    <w:rsid w:val="00723899"/>
    <w:rsid w:val="007347E6"/>
    <w:rsid w:val="00735F89"/>
    <w:rsid w:val="00735FDB"/>
    <w:rsid w:val="007417FF"/>
    <w:rsid w:val="007530EB"/>
    <w:rsid w:val="0075733B"/>
    <w:rsid w:val="00763024"/>
    <w:rsid w:val="007737C6"/>
    <w:rsid w:val="00774D3B"/>
    <w:rsid w:val="00780DFC"/>
    <w:rsid w:val="00782235"/>
    <w:rsid w:val="007847EC"/>
    <w:rsid w:val="00787FDA"/>
    <w:rsid w:val="00791505"/>
    <w:rsid w:val="00795B6C"/>
    <w:rsid w:val="00797A47"/>
    <w:rsid w:val="007A3904"/>
    <w:rsid w:val="007A41C8"/>
    <w:rsid w:val="007B1FA5"/>
    <w:rsid w:val="007D377F"/>
    <w:rsid w:val="007D6E6B"/>
    <w:rsid w:val="007E470F"/>
    <w:rsid w:val="007F18BC"/>
    <w:rsid w:val="007F341D"/>
    <w:rsid w:val="00804DF5"/>
    <w:rsid w:val="0080606E"/>
    <w:rsid w:val="008145D3"/>
    <w:rsid w:val="00827E40"/>
    <w:rsid w:val="00832E8D"/>
    <w:rsid w:val="00833E7C"/>
    <w:rsid w:val="00834AA8"/>
    <w:rsid w:val="008409BC"/>
    <w:rsid w:val="008424C4"/>
    <w:rsid w:val="00846AE8"/>
    <w:rsid w:val="00854388"/>
    <w:rsid w:val="00860535"/>
    <w:rsid w:val="00861B0E"/>
    <w:rsid w:val="00862AE6"/>
    <w:rsid w:val="0087075C"/>
    <w:rsid w:val="008776C4"/>
    <w:rsid w:val="00881212"/>
    <w:rsid w:val="008820F1"/>
    <w:rsid w:val="00886A81"/>
    <w:rsid w:val="00887DF2"/>
    <w:rsid w:val="00895929"/>
    <w:rsid w:val="00897D98"/>
    <w:rsid w:val="008B2F88"/>
    <w:rsid w:val="008B39C7"/>
    <w:rsid w:val="008C69EE"/>
    <w:rsid w:val="008D2BBE"/>
    <w:rsid w:val="008E7680"/>
    <w:rsid w:val="008F2FC1"/>
    <w:rsid w:val="008F368D"/>
    <w:rsid w:val="008F3E82"/>
    <w:rsid w:val="00902277"/>
    <w:rsid w:val="00902AFC"/>
    <w:rsid w:val="0091620A"/>
    <w:rsid w:val="00916271"/>
    <w:rsid w:val="00931C10"/>
    <w:rsid w:val="009343BC"/>
    <w:rsid w:val="00936804"/>
    <w:rsid w:val="00943808"/>
    <w:rsid w:val="00945A94"/>
    <w:rsid w:val="00954DBF"/>
    <w:rsid w:val="00955DE9"/>
    <w:rsid w:val="00956053"/>
    <w:rsid w:val="009563EA"/>
    <w:rsid w:val="009648EB"/>
    <w:rsid w:val="009741F3"/>
    <w:rsid w:val="00977809"/>
    <w:rsid w:val="0098161B"/>
    <w:rsid w:val="00990A8E"/>
    <w:rsid w:val="009941B9"/>
    <w:rsid w:val="00994315"/>
    <w:rsid w:val="00994C02"/>
    <w:rsid w:val="00996F16"/>
    <w:rsid w:val="009971B4"/>
    <w:rsid w:val="009A0A93"/>
    <w:rsid w:val="009A1DFF"/>
    <w:rsid w:val="009A64F3"/>
    <w:rsid w:val="009C0CEB"/>
    <w:rsid w:val="009C276E"/>
    <w:rsid w:val="009C27E1"/>
    <w:rsid w:val="009C31F3"/>
    <w:rsid w:val="009D0129"/>
    <w:rsid w:val="009D323A"/>
    <w:rsid w:val="009F433A"/>
    <w:rsid w:val="00A0133E"/>
    <w:rsid w:val="00A03379"/>
    <w:rsid w:val="00A03A47"/>
    <w:rsid w:val="00A10C41"/>
    <w:rsid w:val="00A268C9"/>
    <w:rsid w:val="00A31418"/>
    <w:rsid w:val="00A3246D"/>
    <w:rsid w:val="00A36C13"/>
    <w:rsid w:val="00A64051"/>
    <w:rsid w:val="00A726D5"/>
    <w:rsid w:val="00A74131"/>
    <w:rsid w:val="00A74A8A"/>
    <w:rsid w:val="00A8137E"/>
    <w:rsid w:val="00A8706D"/>
    <w:rsid w:val="00AA69E5"/>
    <w:rsid w:val="00AB4943"/>
    <w:rsid w:val="00AB4F6E"/>
    <w:rsid w:val="00AC2A0E"/>
    <w:rsid w:val="00AD47A9"/>
    <w:rsid w:val="00AE07B7"/>
    <w:rsid w:val="00AF1D87"/>
    <w:rsid w:val="00AF2203"/>
    <w:rsid w:val="00B04C2D"/>
    <w:rsid w:val="00B06185"/>
    <w:rsid w:val="00B11CB3"/>
    <w:rsid w:val="00B14A24"/>
    <w:rsid w:val="00B1724D"/>
    <w:rsid w:val="00B22E44"/>
    <w:rsid w:val="00B22EB4"/>
    <w:rsid w:val="00B25683"/>
    <w:rsid w:val="00B27B36"/>
    <w:rsid w:val="00B339D5"/>
    <w:rsid w:val="00B33F18"/>
    <w:rsid w:val="00B34C7E"/>
    <w:rsid w:val="00B360B0"/>
    <w:rsid w:val="00B36682"/>
    <w:rsid w:val="00B42DE9"/>
    <w:rsid w:val="00B474D4"/>
    <w:rsid w:val="00B63983"/>
    <w:rsid w:val="00B7563C"/>
    <w:rsid w:val="00B75E2F"/>
    <w:rsid w:val="00B85AAF"/>
    <w:rsid w:val="00B933CB"/>
    <w:rsid w:val="00B94AC7"/>
    <w:rsid w:val="00B95602"/>
    <w:rsid w:val="00BA0125"/>
    <w:rsid w:val="00BB2349"/>
    <w:rsid w:val="00BC2AB4"/>
    <w:rsid w:val="00BD0F0F"/>
    <w:rsid w:val="00BD46BB"/>
    <w:rsid w:val="00BE0D00"/>
    <w:rsid w:val="00BE1C9C"/>
    <w:rsid w:val="00BE6897"/>
    <w:rsid w:val="00C01F82"/>
    <w:rsid w:val="00C11BF2"/>
    <w:rsid w:val="00C12F0E"/>
    <w:rsid w:val="00C17F3B"/>
    <w:rsid w:val="00C2034D"/>
    <w:rsid w:val="00C25907"/>
    <w:rsid w:val="00C265E7"/>
    <w:rsid w:val="00C31A1E"/>
    <w:rsid w:val="00C33B66"/>
    <w:rsid w:val="00C340C6"/>
    <w:rsid w:val="00C34F31"/>
    <w:rsid w:val="00C37EC4"/>
    <w:rsid w:val="00C41C4B"/>
    <w:rsid w:val="00C45479"/>
    <w:rsid w:val="00C45E97"/>
    <w:rsid w:val="00C46D1B"/>
    <w:rsid w:val="00C53500"/>
    <w:rsid w:val="00C6138D"/>
    <w:rsid w:val="00C61FCA"/>
    <w:rsid w:val="00C639E7"/>
    <w:rsid w:val="00C71270"/>
    <w:rsid w:val="00C82E41"/>
    <w:rsid w:val="00C86C49"/>
    <w:rsid w:val="00CA6A8B"/>
    <w:rsid w:val="00CB499E"/>
    <w:rsid w:val="00CC0AE4"/>
    <w:rsid w:val="00CC5389"/>
    <w:rsid w:val="00CC5B9F"/>
    <w:rsid w:val="00CC64F6"/>
    <w:rsid w:val="00CE0516"/>
    <w:rsid w:val="00CE2289"/>
    <w:rsid w:val="00CE2BCE"/>
    <w:rsid w:val="00CE7D73"/>
    <w:rsid w:val="00CF52FF"/>
    <w:rsid w:val="00CF61A9"/>
    <w:rsid w:val="00CF6818"/>
    <w:rsid w:val="00D02E06"/>
    <w:rsid w:val="00D06198"/>
    <w:rsid w:val="00D1241B"/>
    <w:rsid w:val="00D131AB"/>
    <w:rsid w:val="00D16B13"/>
    <w:rsid w:val="00D170FF"/>
    <w:rsid w:val="00D2582C"/>
    <w:rsid w:val="00D27F90"/>
    <w:rsid w:val="00D27FA6"/>
    <w:rsid w:val="00D31FC9"/>
    <w:rsid w:val="00D466D3"/>
    <w:rsid w:val="00D534E5"/>
    <w:rsid w:val="00D54805"/>
    <w:rsid w:val="00D603EE"/>
    <w:rsid w:val="00D7188E"/>
    <w:rsid w:val="00D75AF3"/>
    <w:rsid w:val="00D7673E"/>
    <w:rsid w:val="00D82D49"/>
    <w:rsid w:val="00D87F5F"/>
    <w:rsid w:val="00D90B9D"/>
    <w:rsid w:val="00D930B3"/>
    <w:rsid w:val="00D95E96"/>
    <w:rsid w:val="00D97C4B"/>
    <w:rsid w:val="00DA07DB"/>
    <w:rsid w:val="00DB672D"/>
    <w:rsid w:val="00DC13C6"/>
    <w:rsid w:val="00DC2451"/>
    <w:rsid w:val="00DC2F55"/>
    <w:rsid w:val="00DC2FAF"/>
    <w:rsid w:val="00DC3AC4"/>
    <w:rsid w:val="00DC6C35"/>
    <w:rsid w:val="00DC6C5D"/>
    <w:rsid w:val="00DC74A5"/>
    <w:rsid w:val="00DD0F86"/>
    <w:rsid w:val="00DD26ED"/>
    <w:rsid w:val="00DD48B0"/>
    <w:rsid w:val="00DD5B27"/>
    <w:rsid w:val="00DD69DD"/>
    <w:rsid w:val="00DD7754"/>
    <w:rsid w:val="00DE033E"/>
    <w:rsid w:val="00DE179E"/>
    <w:rsid w:val="00DE3C4A"/>
    <w:rsid w:val="00DE4943"/>
    <w:rsid w:val="00DE7EDD"/>
    <w:rsid w:val="00DF3DCB"/>
    <w:rsid w:val="00DF488A"/>
    <w:rsid w:val="00DF5291"/>
    <w:rsid w:val="00E07F99"/>
    <w:rsid w:val="00E146DD"/>
    <w:rsid w:val="00E20637"/>
    <w:rsid w:val="00E2532A"/>
    <w:rsid w:val="00E3007C"/>
    <w:rsid w:val="00E320C5"/>
    <w:rsid w:val="00E33DAF"/>
    <w:rsid w:val="00E4525C"/>
    <w:rsid w:val="00E512B9"/>
    <w:rsid w:val="00E5473F"/>
    <w:rsid w:val="00E56CEC"/>
    <w:rsid w:val="00E65825"/>
    <w:rsid w:val="00E7096A"/>
    <w:rsid w:val="00E73A42"/>
    <w:rsid w:val="00E74772"/>
    <w:rsid w:val="00E76178"/>
    <w:rsid w:val="00E803D5"/>
    <w:rsid w:val="00E8421B"/>
    <w:rsid w:val="00E85658"/>
    <w:rsid w:val="00E879DF"/>
    <w:rsid w:val="00E91408"/>
    <w:rsid w:val="00E9144B"/>
    <w:rsid w:val="00E91F69"/>
    <w:rsid w:val="00E9631A"/>
    <w:rsid w:val="00ED76B4"/>
    <w:rsid w:val="00EE1F2D"/>
    <w:rsid w:val="00EE5654"/>
    <w:rsid w:val="00EE7511"/>
    <w:rsid w:val="00EF45D0"/>
    <w:rsid w:val="00F008A0"/>
    <w:rsid w:val="00F050DD"/>
    <w:rsid w:val="00F05F40"/>
    <w:rsid w:val="00F105DE"/>
    <w:rsid w:val="00F16590"/>
    <w:rsid w:val="00F223C5"/>
    <w:rsid w:val="00F24A2D"/>
    <w:rsid w:val="00F360E8"/>
    <w:rsid w:val="00F36A80"/>
    <w:rsid w:val="00F4232C"/>
    <w:rsid w:val="00F43B22"/>
    <w:rsid w:val="00F51D7B"/>
    <w:rsid w:val="00F52056"/>
    <w:rsid w:val="00F5418F"/>
    <w:rsid w:val="00F550D7"/>
    <w:rsid w:val="00F82BC0"/>
    <w:rsid w:val="00F8409F"/>
    <w:rsid w:val="00F852E0"/>
    <w:rsid w:val="00F87705"/>
    <w:rsid w:val="00F87E16"/>
    <w:rsid w:val="00F931B6"/>
    <w:rsid w:val="00F9426A"/>
    <w:rsid w:val="00FA0797"/>
    <w:rsid w:val="00FA0AD6"/>
    <w:rsid w:val="00FA0D90"/>
    <w:rsid w:val="00FA114D"/>
    <w:rsid w:val="00FA6070"/>
    <w:rsid w:val="00FB1014"/>
    <w:rsid w:val="00FB35C8"/>
    <w:rsid w:val="00FB5A93"/>
    <w:rsid w:val="00FB65AC"/>
    <w:rsid w:val="00FC32B7"/>
    <w:rsid w:val="00FC5616"/>
    <w:rsid w:val="00FC7FF7"/>
    <w:rsid w:val="00FD2F1E"/>
    <w:rsid w:val="00FD3316"/>
    <w:rsid w:val="00FD7250"/>
    <w:rsid w:val="00FE2D03"/>
    <w:rsid w:val="00FE6F9B"/>
    <w:rsid w:val="00FE7DB4"/>
    <w:rsid w:val="00FF08AD"/>
    <w:rsid w:val="00FF4927"/>
    <w:rsid w:val="00FF4F30"/>
    <w:rsid w:val="00FF620C"/>
    <w:rsid w:val="00FF6660"/>
    <w:rsid w:val="00FF6E2E"/>
    <w:rsid w:val="00F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83409-B926-4B98-864F-AF897C78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EDB"/>
    <w:pPr>
      <w:ind w:left="720"/>
      <w:contextualSpacing/>
    </w:pPr>
  </w:style>
  <w:style w:type="paragraph" w:styleId="BalloonText">
    <w:name w:val="Balloon Text"/>
    <w:basedOn w:val="Normal"/>
    <w:link w:val="BalloonTextChar"/>
    <w:uiPriority w:val="99"/>
    <w:semiHidden/>
    <w:unhideWhenUsed/>
    <w:rsid w:val="004F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FBC7-2280-4D8C-B7EB-0CB032E6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Warrington and Halton Hospitals NHS Foundation Trust</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Suzanne</dc:creator>
  <cp:lastModifiedBy>Narraway, Jayne</cp:lastModifiedBy>
  <cp:revision>2</cp:revision>
  <cp:lastPrinted>2018-09-17T13:26:00Z</cp:lastPrinted>
  <dcterms:created xsi:type="dcterms:W3CDTF">2019-11-07T09:30:00Z</dcterms:created>
  <dcterms:modified xsi:type="dcterms:W3CDTF">2019-11-07T09:30:00Z</dcterms:modified>
</cp:coreProperties>
</file>